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EA310" w14:textId="542910C3" w:rsidR="00357AD5" w:rsidRPr="00D61021" w:rsidRDefault="007955CA" w:rsidP="004B6610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61021">
        <w:rPr>
          <w:rFonts w:cstheme="minorHAnsi"/>
          <w:b/>
          <w:bCs/>
          <w:sz w:val="28"/>
          <w:szCs w:val="28"/>
        </w:rPr>
        <w:t>Mi Via COVID</w:t>
      </w:r>
      <w:r w:rsidR="00827060">
        <w:rPr>
          <w:rFonts w:cstheme="minorHAnsi"/>
          <w:b/>
          <w:bCs/>
          <w:sz w:val="28"/>
          <w:szCs w:val="28"/>
        </w:rPr>
        <w:t>-19</w:t>
      </w:r>
      <w:r w:rsidRPr="00D61021">
        <w:rPr>
          <w:rFonts w:cstheme="minorHAnsi"/>
          <w:b/>
          <w:bCs/>
          <w:sz w:val="28"/>
          <w:szCs w:val="28"/>
        </w:rPr>
        <w:t xml:space="preserve"> </w:t>
      </w:r>
      <w:r w:rsidR="00D61021">
        <w:rPr>
          <w:rFonts w:cstheme="minorHAnsi"/>
          <w:b/>
          <w:bCs/>
          <w:sz w:val="28"/>
          <w:szCs w:val="28"/>
        </w:rPr>
        <w:t xml:space="preserve">Emergency </w:t>
      </w:r>
      <w:r w:rsidRPr="00D61021">
        <w:rPr>
          <w:rFonts w:cstheme="minorHAnsi"/>
          <w:b/>
          <w:bCs/>
          <w:sz w:val="28"/>
          <w:szCs w:val="28"/>
        </w:rPr>
        <w:t>Over 40 Hrs.</w:t>
      </w:r>
      <w:r w:rsidR="00F41C85" w:rsidRPr="00D61021">
        <w:rPr>
          <w:rFonts w:cstheme="minorHAnsi"/>
          <w:b/>
          <w:bCs/>
          <w:sz w:val="28"/>
          <w:szCs w:val="28"/>
        </w:rPr>
        <w:t xml:space="preserve"> Request</w:t>
      </w:r>
      <w:r w:rsidRPr="00D61021">
        <w:rPr>
          <w:rFonts w:cstheme="minorHAnsi"/>
          <w:b/>
          <w:bCs/>
          <w:sz w:val="28"/>
          <w:szCs w:val="28"/>
        </w:rPr>
        <w:t xml:space="preserve"> Form</w:t>
      </w:r>
    </w:p>
    <w:p w14:paraId="1C9EFB56" w14:textId="77777777" w:rsidR="002D750A" w:rsidRDefault="00860ED4" w:rsidP="002D750A">
      <w:pPr>
        <w:pBdr>
          <w:bottom w:val="single" w:sz="4" w:space="1" w:color="auto"/>
        </w:pBdr>
        <w:spacing w:after="0" w:line="240" w:lineRule="auto"/>
        <w:jc w:val="center"/>
        <w:rPr>
          <w:rStyle w:val="Hyperlink"/>
          <w:rFonts w:cstheme="minorHAnsi"/>
          <w:color w:val="auto"/>
          <w:u w:val="none"/>
        </w:rPr>
      </w:pPr>
      <w:r w:rsidRPr="00D61021">
        <w:rPr>
          <w:rFonts w:cstheme="minorHAnsi"/>
          <w:b/>
          <w:bCs/>
          <w:sz w:val="28"/>
          <w:szCs w:val="28"/>
        </w:rPr>
        <w:t>Homemaker/Direct Support</w:t>
      </w:r>
      <w:r w:rsidR="00357AD5" w:rsidRPr="00D61021">
        <w:rPr>
          <w:rFonts w:cstheme="minorHAnsi"/>
          <w:b/>
          <w:bCs/>
          <w:sz w:val="28"/>
          <w:szCs w:val="28"/>
        </w:rPr>
        <w:t xml:space="preserve"> Services</w:t>
      </w:r>
      <w:r w:rsidR="002D750A" w:rsidRPr="002D750A">
        <w:rPr>
          <w:rStyle w:val="Hyperlink"/>
          <w:rFonts w:cstheme="minorHAnsi"/>
          <w:color w:val="auto"/>
          <w:u w:val="none"/>
        </w:rPr>
        <w:t xml:space="preserve"> </w:t>
      </w:r>
    </w:p>
    <w:p w14:paraId="2327C684" w14:textId="1C9F0C13" w:rsidR="00F41C85" w:rsidRPr="002D750A" w:rsidRDefault="002D750A" w:rsidP="002D750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2D750A">
        <w:rPr>
          <w:rStyle w:val="Hyperlink"/>
          <w:rFonts w:cstheme="minorHAnsi"/>
          <w:b/>
          <w:bCs/>
          <w:color w:val="auto"/>
          <w:highlight w:val="yellow"/>
          <w:u w:val="none"/>
        </w:rPr>
        <w:t>Form and timesheet must be submitted by twelve noon (12:00 pm) the Monday after the Pay Period ends.</w:t>
      </w:r>
      <w:r w:rsidRPr="002D750A">
        <w:rPr>
          <w:rStyle w:val="Hyperlink"/>
          <w:rFonts w:cstheme="minorHAnsi"/>
          <w:b/>
          <w:bCs/>
          <w:color w:val="auto"/>
          <w:u w:val="none"/>
        </w:rPr>
        <w:t xml:space="preserve">  </w:t>
      </w:r>
    </w:p>
    <w:p w14:paraId="1615C90B" w14:textId="77777777" w:rsidR="009A6279" w:rsidRPr="00D61021" w:rsidRDefault="009A6279" w:rsidP="009A6279">
      <w:pPr>
        <w:spacing w:after="0" w:line="240" w:lineRule="auto"/>
        <w:rPr>
          <w:rFonts w:cstheme="minorHAnsi"/>
          <w:sz w:val="16"/>
          <w:szCs w:val="16"/>
        </w:rPr>
      </w:pPr>
    </w:p>
    <w:p w14:paraId="25422CFF" w14:textId="4901C083" w:rsidR="00330834" w:rsidRDefault="00330834" w:rsidP="00B52FA3">
      <w:pPr>
        <w:pStyle w:val="ListParagraph"/>
        <w:tabs>
          <w:tab w:val="left" w:pos="360"/>
        </w:tabs>
        <w:ind w:left="0" w:firstLine="0"/>
        <w:jc w:val="both"/>
        <w:rPr>
          <w:rFonts w:asciiTheme="minorHAnsi" w:eastAsiaTheme="minorHAnsi" w:hAnsiTheme="minorHAnsi" w:cstheme="minorHAnsi"/>
          <w:lang w:bidi="ar-SA"/>
        </w:rPr>
      </w:pPr>
      <w:bookmarkStart w:id="0" w:name="_Hlk58931547"/>
      <w:r w:rsidRPr="00B52FA3">
        <w:rPr>
          <w:rFonts w:asciiTheme="minorHAnsi" w:eastAsiaTheme="minorHAnsi" w:hAnsiTheme="minorHAnsi" w:cstheme="minorHAnsi"/>
          <w:lang w:bidi="ar-SA"/>
        </w:rPr>
        <w:t xml:space="preserve">Per NMAC 8.314.6.11 (A), Individual employees may not provide more than 40 hours of services in a consecutive seven-day work week.  </w:t>
      </w:r>
      <w:bookmarkStart w:id="1" w:name="_Hlk59173187"/>
      <w:r w:rsidRPr="00B52FA3">
        <w:rPr>
          <w:rFonts w:asciiTheme="minorHAnsi" w:eastAsiaTheme="minorHAnsi" w:hAnsiTheme="minorHAnsi" w:cstheme="minorHAnsi"/>
          <w:lang w:bidi="ar-SA"/>
        </w:rPr>
        <w:t>This request is to allow, on a temporary emergency basis, an employee to be paid for Homemaker/Direct Support services over 40 hours but no more than 80 hours in a seven-day work week during the COVID-19 Public Health Emergency</w:t>
      </w:r>
      <w:bookmarkEnd w:id="1"/>
      <w:r w:rsidRPr="00B52FA3">
        <w:rPr>
          <w:rFonts w:asciiTheme="minorHAnsi" w:eastAsiaTheme="minorHAnsi" w:hAnsiTheme="minorHAnsi" w:cstheme="minorHAnsi"/>
          <w:lang w:bidi="ar-SA"/>
        </w:rPr>
        <w:t xml:space="preserve"> to ensure the health and safely of the participant. Please note that overtime hours will be paid at overtime rates.  This form shall only be used for overtime hours.  </w:t>
      </w:r>
      <w:bookmarkStart w:id="2" w:name="_Hlk59173255"/>
      <w:r w:rsidR="00B52FA3" w:rsidRPr="00B52FA3">
        <w:rPr>
          <w:rFonts w:asciiTheme="minorHAnsi" w:eastAsiaTheme="minorHAnsi" w:hAnsiTheme="minorHAnsi" w:cstheme="minorHAnsi"/>
          <w:lang w:bidi="ar-SA"/>
        </w:rPr>
        <w:t>Regular time worked up to 40 hours shall still be entered and approved in FOCoS.</w:t>
      </w:r>
      <w:r w:rsidR="00B52FA3">
        <w:rPr>
          <w:rFonts w:asciiTheme="minorHAnsi" w:eastAsiaTheme="minorHAnsi" w:hAnsiTheme="minorHAnsi" w:cstheme="minorHAnsi"/>
          <w:lang w:bidi="ar-SA"/>
        </w:rPr>
        <w:t xml:space="preserve">  </w:t>
      </w:r>
      <w:bookmarkEnd w:id="2"/>
      <w:r w:rsidRPr="00B52FA3">
        <w:rPr>
          <w:rFonts w:asciiTheme="minorHAnsi" w:eastAsiaTheme="minorHAnsi" w:hAnsiTheme="minorHAnsi" w:cstheme="minorHAnsi"/>
          <w:lang w:bidi="ar-SA"/>
        </w:rPr>
        <w:t>Overtime hours shall be entered and requested by the EOR using the paper timesheet. A new form must be submitted with each overtime timesheet request.</w:t>
      </w:r>
      <w:r w:rsidR="002D750A" w:rsidRPr="00B52FA3">
        <w:rPr>
          <w:rFonts w:asciiTheme="minorHAnsi" w:eastAsiaTheme="minorHAnsi" w:hAnsiTheme="minorHAnsi" w:cstheme="minorHAnsi"/>
          <w:lang w:bidi="ar-SA"/>
        </w:rPr>
        <w:t xml:space="preserve"> </w:t>
      </w:r>
    </w:p>
    <w:bookmarkEnd w:id="0"/>
    <w:p w14:paraId="0A8D6C39" w14:textId="77777777" w:rsidR="00B52FA3" w:rsidRPr="009F565B" w:rsidRDefault="00B52FA3" w:rsidP="00B52FA3">
      <w:pPr>
        <w:pStyle w:val="ListParagraph"/>
        <w:tabs>
          <w:tab w:val="left" w:pos="360"/>
        </w:tabs>
        <w:ind w:left="0" w:firstLine="0"/>
        <w:jc w:val="both"/>
        <w:rPr>
          <w:rFonts w:asciiTheme="minorHAnsi" w:eastAsiaTheme="minorHAnsi" w:hAnsiTheme="minorHAnsi" w:cstheme="minorHAnsi"/>
          <w:sz w:val="16"/>
          <w:szCs w:val="16"/>
          <w:lang w:bidi="ar-SA"/>
        </w:rPr>
      </w:pPr>
    </w:p>
    <w:p w14:paraId="66A430FC" w14:textId="73DA01D8" w:rsidR="008130A8" w:rsidRPr="00D61021" w:rsidRDefault="008130A8" w:rsidP="007955CA">
      <w:pPr>
        <w:tabs>
          <w:tab w:val="left" w:pos="3600"/>
        </w:tabs>
        <w:spacing w:after="0" w:line="240" w:lineRule="auto"/>
        <w:rPr>
          <w:rFonts w:cstheme="minorHAnsi"/>
          <w:b/>
          <w:bCs/>
        </w:rPr>
      </w:pPr>
      <w:r w:rsidRPr="00D61021">
        <w:rPr>
          <w:rFonts w:cstheme="minorHAnsi"/>
          <w:b/>
          <w:bCs/>
        </w:rPr>
        <w:t>This Form Is Completed by EOR/Participant with the Consultant</w:t>
      </w:r>
      <w:r w:rsidR="008B2A04">
        <w:rPr>
          <w:rFonts w:cstheme="minorHAnsi"/>
          <w:b/>
          <w:bCs/>
        </w:rPr>
        <w:t xml:space="preserve"> (Sections 1 through </w:t>
      </w:r>
      <w:r w:rsidR="00DE161C">
        <w:rPr>
          <w:rFonts w:cstheme="minorHAnsi"/>
          <w:b/>
          <w:bCs/>
        </w:rPr>
        <w:t>3</w:t>
      </w:r>
      <w:r w:rsidR="008B2A04">
        <w:rPr>
          <w:rFonts w:cstheme="minorHAnsi"/>
          <w:b/>
          <w:bCs/>
        </w:rPr>
        <w:t>)</w:t>
      </w:r>
    </w:p>
    <w:p w14:paraId="4051B29E" w14:textId="77777777" w:rsidR="00C479FA" w:rsidRPr="00EF739D" w:rsidRDefault="00C479FA" w:rsidP="007955CA">
      <w:pPr>
        <w:tabs>
          <w:tab w:val="left" w:pos="3600"/>
        </w:tabs>
        <w:spacing w:after="0" w:line="240" w:lineRule="auto"/>
        <w:rPr>
          <w:rFonts w:cstheme="minorHAnsi"/>
          <w:b/>
          <w:bCs/>
          <w:sz w:val="10"/>
          <w:szCs w:val="10"/>
          <w:u w:val="single"/>
        </w:rPr>
      </w:pPr>
    </w:p>
    <w:p w14:paraId="261272B2" w14:textId="5CCD0550" w:rsidR="00123385" w:rsidRPr="00D61021" w:rsidRDefault="00123385" w:rsidP="007955CA">
      <w:pPr>
        <w:tabs>
          <w:tab w:val="left" w:pos="3600"/>
        </w:tabs>
        <w:spacing w:after="0" w:line="240" w:lineRule="auto"/>
        <w:rPr>
          <w:rFonts w:cstheme="minorHAnsi"/>
          <w:b/>
          <w:bCs/>
          <w:u w:val="single"/>
        </w:rPr>
      </w:pPr>
      <w:r w:rsidRPr="00D61021">
        <w:rPr>
          <w:rFonts w:cstheme="minorHAnsi"/>
          <w:b/>
          <w:bCs/>
          <w:u w:val="single"/>
        </w:rPr>
        <w:t xml:space="preserve">Section 1: </w:t>
      </w:r>
    </w:p>
    <w:p w14:paraId="79081D0E" w14:textId="4420D340" w:rsidR="00DE161C" w:rsidRDefault="00F5301D" w:rsidP="007955CA">
      <w:pPr>
        <w:tabs>
          <w:tab w:val="left" w:pos="3600"/>
        </w:tabs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t>Date of Request:</w:t>
      </w:r>
      <w:r w:rsidR="009A57C4">
        <w:rPr>
          <w:rFonts w:cstheme="minorHAnsi"/>
        </w:rPr>
        <w:fldChar w:fldCharType="begin">
          <w:ffData>
            <w:name w:val="Text1"/>
            <w:enabled/>
            <w:calcOnExit/>
            <w:textInput>
              <w:type w:val="date"/>
              <w:format w:val="M/d/yyyy"/>
            </w:textInput>
          </w:ffData>
        </w:fldChar>
      </w:r>
      <w:bookmarkStart w:id="3" w:name="Text1"/>
      <w:r w:rsidR="009A57C4">
        <w:rPr>
          <w:rFonts w:cstheme="minorHAnsi"/>
        </w:rPr>
        <w:instrText xml:space="preserve"> FORMTEXT </w:instrText>
      </w:r>
      <w:r w:rsidR="009A57C4">
        <w:rPr>
          <w:rFonts w:cstheme="minorHAnsi"/>
        </w:rPr>
      </w:r>
      <w:r w:rsidR="009A57C4">
        <w:rPr>
          <w:rFonts w:cstheme="minorHAnsi"/>
        </w:rPr>
        <w:fldChar w:fldCharType="separate"/>
      </w:r>
      <w:bookmarkStart w:id="4" w:name="_GoBack"/>
      <w:r w:rsidR="009A57C4">
        <w:rPr>
          <w:rFonts w:cstheme="minorHAnsi"/>
          <w:noProof/>
        </w:rPr>
        <w:t> </w:t>
      </w:r>
      <w:r w:rsidR="009A57C4">
        <w:rPr>
          <w:rFonts w:cstheme="minorHAnsi"/>
          <w:noProof/>
        </w:rPr>
        <w:t> </w:t>
      </w:r>
      <w:r w:rsidR="009A57C4">
        <w:rPr>
          <w:rFonts w:cstheme="minorHAnsi"/>
          <w:noProof/>
        </w:rPr>
        <w:t> </w:t>
      </w:r>
      <w:r w:rsidR="009A57C4">
        <w:rPr>
          <w:rFonts w:cstheme="minorHAnsi"/>
          <w:noProof/>
        </w:rPr>
        <w:t> </w:t>
      </w:r>
      <w:r w:rsidR="009A57C4">
        <w:rPr>
          <w:rFonts w:cstheme="minorHAnsi"/>
          <w:noProof/>
        </w:rPr>
        <w:t> </w:t>
      </w:r>
      <w:bookmarkEnd w:id="4"/>
      <w:r w:rsidR="009A57C4">
        <w:rPr>
          <w:rFonts w:cstheme="minorHAnsi"/>
        </w:rPr>
        <w:fldChar w:fldCharType="end"/>
      </w:r>
      <w:bookmarkEnd w:id="3"/>
      <w:r w:rsidR="007955CA" w:rsidRPr="00D61021">
        <w:rPr>
          <w:rFonts w:cstheme="minorHAnsi"/>
        </w:rPr>
        <w:t xml:space="preserve">  </w:t>
      </w:r>
      <w:r w:rsidR="007955CA" w:rsidRPr="00D61021">
        <w:rPr>
          <w:rFonts w:cstheme="minorHAnsi"/>
        </w:rPr>
        <w:tab/>
      </w:r>
      <w:r w:rsidR="00DE161C">
        <w:rPr>
          <w:rFonts w:cstheme="minorHAnsi"/>
        </w:rPr>
        <w:t xml:space="preserve">Pay period for Overtime: </w:t>
      </w:r>
      <w:r w:rsidR="00DE161C" w:rsidRPr="00D61021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161C" w:rsidRPr="00D61021">
        <w:rPr>
          <w:rFonts w:cstheme="minorHAnsi"/>
        </w:rPr>
        <w:instrText xml:space="preserve"> FORMTEXT </w:instrText>
      </w:r>
      <w:r w:rsidR="00DE161C" w:rsidRPr="00D61021">
        <w:rPr>
          <w:rFonts w:cstheme="minorHAnsi"/>
        </w:rPr>
      </w:r>
      <w:r w:rsidR="00DE161C" w:rsidRPr="00D61021">
        <w:rPr>
          <w:rFonts w:cstheme="minorHAnsi"/>
        </w:rPr>
        <w:fldChar w:fldCharType="separate"/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</w:rPr>
        <w:fldChar w:fldCharType="end"/>
      </w:r>
      <w:r w:rsidR="00DE161C">
        <w:rPr>
          <w:rFonts w:cstheme="minorHAnsi"/>
        </w:rPr>
        <w:t xml:space="preserve"> </w:t>
      </w:r>
    </w:p>
    <w:p w14:paraId="54626A98" w14:textId="77777777" w:rsidR="00DE161C" w:rsidRPr="009F565B" w:rsidRDefault="00DE161C" w:rsidP="007955CA">
      <w:pPr>
        <w:tabs>
          <w:tab w:val="left" w:pos="3600"/>
        </w:tabs>
        <w:spacing w:after="0" w:line="240" w:lineRule="auto"/>
        <w:rPr>
          <w:rFonts w:cstheme="minorHAnsi"/>
          <w:sz w:val="10"/>
          <w:szCs w:val="10"/>
        </w:rPr>
      </w:pPr>
    </w:p>
    <w:p w14:paraId="44746E3B" w14:textId="3ADF68B9" w:rsidR="00F5301D" w:rsidRPr="00D61021" w:rsidRDefault="00F5301D" w:rsidP="007955CA">
      <w:pPr>
        <w:tabs>
          <w:tab w:val="left" w:pos="3600"/>
        </w:tabs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t>Participant Name:</w:t>
      </w:r>
      <w:r w:rsidRPr="00D61021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D61021">
        <w:rPr>
          <w:rFonts w:cstheme="minorHAnsi"/>
        </w:rPr>
        <w:instrText xml:space="preserve"> FORMTEXT </w:instrText>
      </w:r>
      <w:r w:rsidRPr="00D61021">
        <w:rPr>
          <w:rFonts w:cstheme="minorHAnsi"/>
        </w:rPr>
      </w:r>
      <w:r w:rsidRPr="00D61021">
        <w:rPr>
          <w:rFonts w:cstheme="minorHAnsi"/>
        </w:rPr>
        <w:fldChar w:fldCharType="separate"/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</w:rPr>
        <w:fldChar w:fldCharType="end"/>
      </w:r>
      <w:bookmarkEnd w:id="5"/>
      <w:r w:rsidRPr="00D61021">
        <w:rPr>
          <w:rFonts w:cstheme="minorHAnsi"/>
        </w:rPr>
        <w:tab/>
      </w:r>
      <w:r w:rsidR="00DE161C" w:rsidRPr="00D61021">
        <w:rPr>
          <w:rFonts w:cstheme="minorHAnsi"/>
        </w:rPr>
        <w:t xml:space="preserve">Name of EOR: </w:t>
      </w:r>
      <w:r w:rsidR="00DE161C" w:rsidRPr="00D61021">
        <w:rPr>
          <w:rFonts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DE161C" w:rsidRPr="00D61021">
        <w:rPr>
          <w:rFonts w:cstheme="minorHAnsi"/>
        </w:rPr>
        <w:instrText xml:space="preserve"> FORMTEXT </w:instrText>
      </w:r>
      <w:r w:rsidR="00DE161C" w:rsidRPr="00D61021">
        <w:rPr>
          <w:rFonts w:cstheme="minorHAnsi"/>
        </w:rPr>
      </w:r>
      <w:r w:rsidR="00DE161C" w:rsidRPr="00D61021">
        <w:rPr>
          <w:rFonts w:cstheme="minorHAnsi"/>
        </w:rPr>
        <w:fldChar w:fldCharType="separate"/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  <w:noProof/>
        </w:rPr>
        <w:t> </w:t>
      </w:r>
      <w:r w:rsidR="00DE161C" w:rsidRPr="00D61021">
        <w:rPr>
          <w:rFonts w:cstheme="minorHAnsi"/>
        </w:rPr>
        <w:fldChar w:fldCharType="end"/>
      </w:r>
      <w:bookmarkEnd w:id="6"/>
      <w:r w:rsidRPr="00D61021">
        <w:rPr>
          <w:rFonts w:cstheme="minorHAnsi"/>
        </w:rPr>
        <w:tab/>
      </w:r>
    </w:p>
    <w:p w14:paraId="1748E03E" w14:textId="61CF7334" w:rsidR="009A6279" w:rsidRPr="00EF739D" w:rsidRDefault="009A6279" w:rsidP="009A6279">
      <w:pPr>
        <w:spacing w:after="0" w:line="240" w:lineRule="auto"/>
        <w:rPr>
          <w:rFonts w:cstheme="minorHAnsi"/>
          <w:sz w:val="10"/>
          <w:szCs w:val="10"/>
        </w:rPr>
      </w:pPr>
    </w:p>
    <w:p w14:paraId="653C7E9C" w14:textId="210E40FA" w:rsidR="009A6279" w:rsidRPr="00D61021" w:rsidRDefault="009A6279" w:rsidP="009A6279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t>Approved Budget Period:</w:t>
      </w:r>
      <w:r w:rsidR="007955CA" w:rsidRPr="00D61021">
        <w:rPr>
          <w:rFonts w:cstheme="minorHAnsi"/>
        </w:rPr>
        <w:t xml:space="preserve">  </w:t>
      </w:r>
      <w:r w:rsidRPr="00D61021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D61021">
        <w:rPr>
          <w:rFonts w:cstheme="minorHAnsi"/>
        </w:rPr>
        <w:instrText xml:space="preserve"> FORMTEXT </w:instrText>
      </w:r>
      <w:r w:rsidRPr="00D61021">
        <w:rPr>
          <w:rFonts w:cstheme="minorHAnsi"/>
        </w:rPr>
      </w:r>
      <w:r w:rsidRPr="00D61021">
        <w:rPr>
          <w:rFonts w:cstheme="minorHAnsi"/>
        </w:rPr>
        <w:fldChar w:fldCharType="separate"/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</w:rPr>
        <w:fldChar w:fldCharType="end"/>
      </w:r>
      <w:bookmarkEnd w:id="7"/>
      <w:r w:rsidR="007955CA" w:rsidRPr="00D61021">
        <w:rPr>
          <w:rFonts w:cstheme="minorHAnsi"/>
        </w:rPr>
        <w:tab/>
      </w:r>
    </w:p>
    <w:p w14:paraId="00A6A50A" w14:textId="77777777" w:rsidR="009A6279" w:rsidRPr="00EF739D" w:rsidRDefault="009A6279" w:rsidP="009A6279">
      <w:pPr>
        <w:spacing w:after="0" w:line="240" w:lineRule="auto"/>
        <w:rPr>
          <w:rFonts w:cstheme="minorHAnsi"/>
          <w:sz w:val="10"/>
          <w:szCs w:val="10"/>
        </w:rPr>
      </w:pPr>
    </w:p>
    <w:p w14:paraId="6E837312" w14:textId="1F464F02" w:rsidR="009A6279" w:rsidRPr="00D61021" w:rsidRDefault="00357AD5" w:rsidP="009A6279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t xml:space="preserve">Consultant </w:t>
      </w:r>
      <w:r w:rsidR="009A6279" w:rsidRPr="00D61021">
        <w:rPr>
          <w:rFonts w:cstheme="minorHAnsi"/>
        </w:rPr>
        <w:t>Agency Name:</w:t>
      </w:r>
      <w:r w:rsidR="009A6279" w:rsidRPr="00D61021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A6279" w:rsidRPr="00D61021">
        <w:rPr>
          <w:rFonts w:cstheme="minorHAnsi"/>
        </w:rPr>
        <w:instrText xml:space="preserve"> FORMTEXT </w:instrText>
      </w:r>
      <w:r w:rsidR="009A6279" w:rsidRPr="00D61021">
        <w:rPr>
          <w:rFonts w:cstheme="minorHAnsi"/>
        </w:rPr>
      </w:r>
      <w:r w:rsidR="009A6279" w:rsidRPr="00D61021">
        <w:rPr>
          <w:rFonts w:cstheme="minorHAnsi"/>
        </w:rPr>
        <w:fldChar w:fldCharType="separate"/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</w:rPr>
        <w:fldChar w:fldCharType="end"/>
      </w:r>
      <w:bookmarkEnd w:id="8"/>
      <w:r w:rsidR="009A6279" w:rsidRPr="00D61021">
        <w:rPr>
          <w:rFonts w:cstheme="minorHAnsi"/>
        </w:rPr>
        <w:tab/>
      </w:r>
      <w:r w:rsidR="007955CA" w:rsidRPr="00D61021">
        <w:rPr>
          <w:rFonts w:cstheme="minorHAnsi"/>
        </w:rPr>
        <w:tab/>
      </w:r>
      <w:r w:rsidR="007955CA" w:rsidRPr="00D61021">
        <w:rPr>
          <w:rFonts w:cstheme="minorHAnsi"/>
        </w:rPr>
        <w:tab/>
      </w:r>
      <w:r w:rsidR="009A6279" w:rsidRPr="00D61021">
        <w:rPr>
          <w:rFonts w:cstheme="minorHAnsi"/>
        </w:rPr>
        <w:t>Consultant Name:</w:t>
      </w:r>
      <w:r w:rsidR="009A6279" w:rsidRPr="00D61021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9A6279" w:rsidRPr="00D61021">
        <w:rPr>
          <w:rFonts w:cstheme="minorHAnsi"/>
        </w:rPr>
        <w:instrText xml:space="preserve"> FORMTEXT </w:instrText>
      </w:r>
      <w:r w:rsidR="009A6279" w:rsidRPr="00D61021">
        <w:rPr>
          <w:rFonts w:cstheme="minorHAnsi"/>
        </w:rPr>
      </w:r>
      <w:r w:rsidR="009A6279" w:rsidRPr="00D61021">
        <w:rPr>
          <w:rFonts w:cstheme="minorHAnsi"/>
        </w:rPr>
        <w:fldChar w:fldCharType="separate"/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  <w:noProof/>
        </w:rPr>
        <w:t> </w:t>
      </w:r>
      <w:r w:rsidR="009A6279" w:rsidRPr="00D61021">
        <w:rPr>
          <w:rFonts w:cstheme="minorHAnsi"/>
        </w:rPr>
        <w:fldChar w:fldCharType="end"/>
      </w:r>
      <w:bookmarkEnd w:id="9"/>
    </w:p>
    <w:p w14:paraId="40678DA1" w14:textId="77777777" w:rsidR="009A6279" w:rsidRPr="00EF739D" w:rsidRDefault="009A6279" w:rsidP="009A6279">
      <w:pPr>
        <w:pStyle w:val="ListParagraph"/>
        <w:tabs>
          <w:tab w:val="left" w:pos="360"/>
          <w:tab w:val="left" w:pos="2320"/>
          <w:tab w:val="left" w:pos="2321"/>
        </w:tabs>
        <w:ind w:left="0" w:right="266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36F13453" w14:textId="27C15A00" w:rsidR="00CC280B" w:rsidRDefault="00CC280B" w:rsidP="007955CA">
      <w:pPr>
        <w:jc w:val="both"/>
        <w:rPr>
          <w:rFonts w:cstheme="minorHAnsi"/>
        </w:rPr>
      </w:pPr>
      <w:r w:rsidRPr="00D61021">
        <w:rPr>
          <w:rFonts w:cstheme="minorHAnsi"/>
        </w:rPr>
        <w:t>Name of Employee</w:t>
      </w:r>
      <w:r w:rsidR="001064B2" w:rsidRPr="00D61021">
        <w:rPr>
          <w:rFonts w:cstheme="minorHAnsi"/>
        </w:rPr>
        <w:t xml:space="preserve"> who </w:t>
      </w:r>
      <w:r w:rsidR="008130A8" w:rsidRPr="00D61021">
        <w:rPr>
          <w:rFonts w:cstheme="minorHAnsi"/>
        </w:rPr>
        <w:t>must</w:t>
      </w:r>
      <w:r w:rsidR="001064B2" w:rsidRPr="00D61021">
        <w:rPr>
          <w:rFonts w:cstheme="minorHAnsi"/>
        </w:rPr>
        <w:t xml:space="preserve"> work over 40 hours</w:t>
      </w:r>
      <w:r w:rsidR="008130A8" w:rsidRPr="00D61021">
        <w:rPr>
          <w:rFonts w:cstheme="minorHAnsi"/>
        </w:rPr>
        <w:t xml:space="preserve"> in a consecutive seven-day work week</w:t>
      </w:r>
      <w:r w:rsidRPr="00D61021">
        <w:rPr>
          <w:rFonts w:cstheme="minorHAnsi"/>
        </w:rPr>
        <w:t xml:space="preserve">: </w:t>
      </w:r>
      <w:r w:rsidRPr="00D61021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61021">
        <w:rPr>
          <w:rFonts w:cstheme="minorHAnsi"/>
        </w:rPr>
        <w:instrText xml:space="preserve"> FORMTEXT </w:instrText>
      </w:r>
      <w:r w:rsidRPr="00D61021">
        <w:rPr>
          <w:rFonts w:cstheme="minorHAnsi"/>
        </w:rPr>
      </w:r>
      <w:r w:rsidRPr="00D61021">
        <w:rPr>
          <w:rFonts w:cstheme="minorHAnsi"/>
        </w:rPr>
        <w:fldChar w:fldCharType="separate"/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</w:rPr>
        <w:fldChar w:fldCharType="end"/>
      </w:r>
      <w:bookmarkEnd w:id="10"/>
    </w:p>
    <w:p w14:paraId="3FA66ED8" w14:textId="6B4869E7" w:rsidR="00DE161C" w:rsidRPr="00D61021" w:rsidRDefault="00DE161C" w:rsidP="007955CA">
      <w:pPr>
        <w:jc w:val="both"/>
        <w:rPr>
          <w:rFonts w:cstheme="minorHAnsi"/>
        </w:rPr>
      </w:pPr>
      <w:r>
        <w:rPr>
          <w:rFonts w:cstheme="minorHAnsi"/>
        </w:rPr>
        <w:t xml:space="preserve">Name of person completing this form: </w:t>
      </w:r>
      <w:r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1"/>
    </w:p>
    <w:p w14:paraId="4B8FC9B8" w14:textId="5E518165" w:rsidR="00CC280B" w:rsidRPr="00D61021" w:rsidRDefault="001064B2" w:rsidP="007955CA">
      <w:pPr>
        <w:jc w:val="both"/>
        <w:rPr>
          <w:rFonts w:cstheme="minorHAnsi"/>
          <w:b/>
          <w:bCs/>
          <w:u w:val="single"/>
        </w:rPr>
      </w:pPr>
      <w:r w:rsidRPr="00D61021">
        <w:rPr>
          <w:rFonts w:cstheme="minorHAnsi"/>
          <w:b/>
          <w:bCs/>
          <w:u w:val="single"/>
        </w:rPr>
        <w:t xml:space="preserve">Section 2: </w:t>
      </w:r>
    </w:p>
    <w:p w14:paraId="3B6C70C7" w14:textId="31D8027F" w:rsidR="00CC280B" w:rsidRPr="00D61021" w:rsidRDefault="00CC280B" w:rsidP="007955CA">
      <w:pPr>
        <w:jc w:val="both"/>
        <w:rPr>
          <w:rFonts w:cstheme="minorHAnsi"/>
        </w:rPr>
      </w:pPr>
      <w:r w:rsidRPr="00D61021">
        <w:rPr>
          <w:rFonts w:cstheme="minorHAnsi"/>
        </w:rPr>
        <w:t>One or more</w:t>
      </w:r>
      <w:r w:rsidR="008130A8" w:rsidRPr="00D61021">
        <w:rPr>
          <w:rFonts w:cstheme="minorHAnsi"/>
        </w:rPr>
        <w:t xml:space="preserve"> </w:t>
      </w:r>
      <w:r w:rsidRPr="00D61021">
        <w:rPr>
          <w:rFonts w:cstheme="minorHAnsi"/>
        </w:rPr>
        <w:t>employee</w:t>
      </w:r>
      <w:r w:rsidR="00330834">
        <w:rPr>
          <w:rFonts w:cstheme="minorHAnsi"/>
        </w:rPr>
        <w:t>(s) and/or participant’s family member [natural support]</w:t>
      </w:r>
      <w:r w:rsidR="00EF739D">
        <w:rPr>
          <w:rFonts w:cstheme="minorHAnsi"/>
        </w:rPr>
        <w:t xml:space="preserve"> (select all that apply)</w:t>
      </w:r>
      <w:r w:rsidRPr="00D61021">
        <w:rPr>
          <w:rFonts w:cstheme="minorHAnsi"/>
        </w:rPr>
        <w:t>:</w:t>
      </w:r>
    </w:p>
    <w:p w14:paraId="6F4BE193" w14:textId="56C90BBB" w:rsidR="007955CA" w:rsidRPr="00D61021" w:rsidRDefault="00CC280B" w:rsidP="00CC280B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Pr="00D61021">
        <w:rPr>
          <w:rFonts w:cstheme="minorHAnsi"/>
        </w:rPr>
        <w:fldChar w:fldCharType="end"/>
      </w:r>
      <w:bookmarkEnd w:id="12"/>
      <w:r w:rsidRPr="00D61021">
        <w:rPr>
          <w:rFonts w:cstheme="minorHAnsi"/>
        </w:rPr>
        <w:tab/>
        <w:t xml:space="preserve">has been </w:t>
      </w:r>
      <w:r w:rsidR="007955CA" w:rsidRPr="00D61021">
        <w:rPr>
          <w:rFonts w:cstheme="minorHAnsi"/>
        </w:rPr>
        <w:t>required to self-isolate due to testing positive for COVID-19;</w:t>
      </w:r>
    </w:p>
    <w:p w14:paraId="4D19AFB3" w14:textId="0000E5C1" w:rsidR="007955CA" w:rsidRPr="00D61021" w:rsidRDefault="00CC280B" w:rsidP="00CC280B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Pr="00D61021">
        <w:rPr>
          <w:rFonts w:cstheme="minorHAnsi"/>
        </w:rPr>
        <w:fldChar w:fldCharType="end"/>
      </w:r>
      <w:bookmarkEnd w:id="13"/>
      <w:r w:rsidRPr="00D61021">
        <w:rPr>
          <w:rFonts w:cstheme="minorHAnsi"/>
        </w:rPr>
        <w:tab/>
        <w:t xml:space="preserve">has been </w:t>
      </w:r>
      <w:r w:rsidR="007955CA" w:rsidRPr="00D61021">
        <w:rPr>
          <w:rFonts w:cstheme="minorHAnsi"/>
        </w:rPr>
        <w:t>required to quarantine due to a household member testing positive for COVID-19;</w:t>
      </w:r>
    </w:p>
    <w:p w14:paraId="7210DA2D" w14:textId="77777777" w:rsidR="00B30399" w:rsidRPr="00D61021" w:rsidRDefault="00CC280B" w:rsidP="00CC280B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Pr="00D61021">
        <w:rPr>
          <w:rFonts w:cstheme="minorHAnsi"/>
        </w:rPr>
        <w:fldChar w:fldCharType="end"/>
      </w:r>
      <w:bookmarkEnd w:id="14"/>
      <w:r w:rsidRPr="00D61021">
        <w:rPr>
          <w:rFonts w:cstheme="minorHAnsi"/>
        </w:rPr>
        <w:tab/>
      </w:r>
      <w:r w:rsidR="007955CA" w:rsidRPr="00D61021">
        <w:rPr>
          <w:rFonts w:cstheme="minorHAnsi"/>
        </w:rPr>
        <w:t>has been exposed to someone who has tested positive and needs to quarantine</w:t>
      </w:r>
      <w:r w:rsidR="00B30399" w:rsidRPr="00D61021">
        <w:rPr>
          <w:rFonts w:cstheme="minorHAnsi"/>
        </w:rPr>
        <w:t>;</w:t>
      </w:r>
    </w:p>
    <w:p w14:paraId="6D76440F" w14:textId="3D1F11FB" w:rsidR="007955CA" w:rsidRPr="00D61021" w:rsidRDefault="00B30399" w:rsidP="00CC280B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Pr="00D61021">
        <w:rPr>
          <w:rFonts w:cstheme="minorHAnsi"/>
        </w:rPr>
        <w:fldChar w:fldCharType="end"/>
      </w:r>
      <w:bookmarkEnd w:id="15"/>
      <w:r w:rsidR="001064B2" w:rsidRPr="00D61021">
        <w:rPr>
          <w:rFonts w:cstheme="minorHAnsi"/>
        </w:rPr>
        <w:tab/>
      </w:r>
      <w:r w:rsidRPr="00D61021">
        <w:rPr>
          <w:rFonts w:cstheme="minorHAnsi"/>
        </w:rPr>
        <w:t>has been tested for COVID-19 and is awaiting test results</w:t>
      </w:r>
      <w:r w:rsidR="009F565B">
        <w:rPr>
          <w:rFonts w:cstheme="minorHAnsi"/>
        </w:rPr>
        <w:t>;</w:t>
      </w:r>
    </w:p>
    <w:p w14:paraId="01A0584B" w14:textId="4004D0E9" w:rsidR="00C479FA" w:rsidRDefault="00CC280B" w:rsidP="00CC280B">
      <w:pPr>
        <w:spacing w:after="0" w:line="240" w:lineRule="auto"/>
        <w:ind w:left="720" w:hanging="720"/>
        <w:rPr>
          <w:rFonts w:cstheme="minorHAnsi"/>
        </w:rPr>
      </w:pPr>
      <w:r w:rsidRPr="00D61021">
        <w:rPr>
          <w:rFonts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Pr="00D61021">
        <w:rPr>
          <w:rFonts w:cstheme="minorHAnsi"/>
        </w:rPr>
        <w:fldChar w:fldCharType="end"/>
      </w:r>
      <w:bookmarkEnd w:id="16"/>
      <w:r w:rsidRPr="00D61021">
        <w:rPr>
          <w:rFonts w:cstheme="minorHAnsi"/>
        </w:rPr>
        <w:tab/>
      </w:r>
      <w:proofErr w:type="gramStart"/>
      <w:r w:rsidR="007955CA" w:rsidRPr="00D61021">
        <w:rPr>
          <w:rFonts w:cstheme="minorHAnsi"/>
        </w:rPr>
        <w:t>has to</w:t>
      </w:r>
      <w:proofErr w:type="gramEnd"/>
      <w:r w:rsidR="007955CA" w:rsidRPr="00D61021">
        <w:rPr>
          <w:rFonts w:cstheme="minorHAnsi"/>
        </w:rPr>
        <w:t xml:space="preserve"> care for a family member who has tested positive for C</w:t>
      </w:r>
      <w:r w:rsidR="00123385" w:rsidRPr="00D61021">
        <w:rPr>
          <w:rFonts w:cstheme="minorHAnsi"/>
        </w:rPr>
        <w:t>OVID</w:t>
      </w:r>
      <w:r w:rsidR="007955CA" w:rsidRPr="00D61021">
        <w:rPr>
          <w:rFonts w:cstheme="minorHAnsi"/>
        </w:rPr>
        <w:t>-19 o</w:t>
      </w:r>
      <w:r w:rsidR="00123385" w:rsidRPr="00D61021">
        <w:rPr>
          <w:rFonts w:cstheme="minorHAnsi"/>
        </w:rPr>
        <w:t>r</w:t>
      </w:r>
      <w:r w:rsidR="007955CA" w:rsidRPr="00D61021">
        <w:rPr>
          <w:rFonts w:cstheme="minorHAnsi"/>
        </w:rPr>
        <w:t xml:space="preserve"> other </w:t>
      </w:r>
      <w:r w:rsidR="006954FC" w:rsidRPr="00D61021">
        <w:rPr>
          <w:rFonts w:cstheme="minorHAnsi"/>
        </w:rPr>
        <w:t>COVID</w:t>
      </w:r>
      <w:r w:rsidR="007955CA" w:rsidRPr="00D61021">
        <w:rPr>
          <w:rFonts w:cstheme="minorHAnsi"/>
        </w:rPr>
        <w:t>-19 related issue</w:t>
      </w:r>
      <w:r w:rsidR="006954FC" w:rsidRPr="00D61021">
        <w:rPr>
          <w:rFonts w:cstheme="minorHAnsi"/>
        </w:rPr>
        <w:t>(</w:t>
      </w:r>
      <w:r w:rsidR="007955CA" w:rsidRPr="00D61021">
        <w:rPr>
          <w:rFonts w:cstheme="minorHAnsi"/>
        </w:rPr>
        <w:t>s</w:t>
      </w:r>
      <w:r w:rsidR="006954FC" w:rsidRPr="00D61021">
        <w:rPr>
          <w:rFonts w:cstheme="minorHAnsi"/>
        </w:rPr>
        <w:t>)</w:t>
      </w:r>
      <w:r w:rsidR="009F565B">
        <w:rPr>
          <w:rFonts w:cstheme="minorHAnsi"/>
        </w:rPr>
        <w:t xml:space="preserve"> </w:t>
      </w:r>
      <w:r w:rsidR="009F565B" w:rsidRPr="00D61021">
        <w:rPr>
          <w:rFonts w:cstheme="minorHAnsi"/>
        </w:rPr>
        <w:t>and/or</w:t>
      </w:r>
    </w:p>
    <w:p w14:paraId="13CF5263" w14:textId="61CCDF91" w:rsidR="009F565B" w:rsidRPr="00D61021" w:rsidRDefault="009F565B" w:rsidP="00CC280B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7"/>
      <w:r>
        <w:rPr>
          <w:rFonts w:cstheme="minorHAnsi"/>
        </w:rPr>
        <w:tab/>
        <w:t xml:space="preserve">Other COVID-19 reason related to NM Public Health Order.  Please explain: </w:t>
      </w:r>
      <w:r>
        <w:rPr>
          <w:rFonts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8"/>
    </w:p>
    <w:p w14:paraId="1DDC010F" w14:textId="77777777" w:rsidR="00C479FA" w:rsidRPr="00EF739D" w:rsidRDefault="00C479FA" w:rsidP="00EF739D">
      <w:pPr>
        <w:spacing w:after="0" w:line="240" w:lineRule="auto"/>
        <w:ind w:left="720" w:hanging="720"/>
        <w:rPr>
          <w:rFonts w:cstheme="minorHAnsi"/>
          <w:b/>
          <w:bCs/>
          <w:sz w:val="10"/>
          <w:szCs w:val="10"/>
          <w:u w:val="single"/>
        </w:rPr>
      </w:pPr>
    </w:p>
    <w:p w14:paraId="0FC75C6E" w14:textId="0CF5DD92" w:rsidR="00C479FA" w:rsidRPr="00D61021" w:rsidRDefault="00EF739D" w:rsidP="00EF739D">
      <w:pPr>
        <w:tabs>
          <w:tab w:val="left" w:pos="9533"/>
        </w:tabs>
        <w:spacing w:after="0" w:line="240" w:lineRule="auto"/>
        <w:ind w:left="720" w:hanging="72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Section 3:</w:t>
      </w:r>
    </w:p>
    <w:p w14:paraId="587CCC65" w14:textId="193E2819" w:rsidR="002C4BA2" w:rsidRPr="00D61021" w:rsidRDefault="00CC280B" w:rsidP="00EF739D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t>Is a Budget Revision</w:t>
      </w:r>
      <w:r w:rsidR="002C4BA2" w:rsidRPr="00D61021">
        <w:rPr>
          <w:rFonts w:cstheme="minorHAnsi"/>
        </w:rPr>
        <w:t xml:space="preserve"> Needed</w:t>
      </w:r>
      <w:r w:rsidR="00C479FA" w:rsidRPr="00D61021">
        <w:rPr>
          <w:rFonts w:cstheme="minorHAnsi"/>
        </w:rPr>
        <w:t>?</w:t>
      </w:r>
      <w:r w:rsidR="002C4BA2" w:rsidRPr="00D61021">
        <w:rPr>
          <w:rFonts w:cstheme="minorHAnsi"/>
        </w:rPr>
        <w:t xml:space="preserve">  </w:t>
      </w:r>
    </w:p>
    <w:p w14:paraId="6FFDA087" w14:textId="0A86A061" w:rsidR="002C4BA2" w:rsidRPr="00D61021" w:rsidRDefault="002C4BA2" w:rsidP="00EF739D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Pr="00D61021">
        <w:rPr>
          <w:rFonts w:cstheme="minorHAnsi"/>
        </w:rPr>
        <w:fldChar w:fldCharType="end"/>
      </w:r>
      <w:bookmarkEnd w:id="19"/>
      <w:r w:rsidRPr="00D61021">
        <w:rPr>
          <w:rFonts w:cstheme="minorHAnsi"/>
        </w:rPr>
        <w:t xml:space="preserve"> NO </w:t>
      </w:r>
    </w:p>
    <w:p w14:paraId="7025091D" w14:textId="77777777" w:rsidR="002C4BA2" w:rsidRPr="00EF739D" w:rsidRDefault="002C4BA2" w:rsidP="00EF739D">
      <w:pPr>
        <w:spacing w:after="0" w:line="240" w:lineRule="auto"/>
        <w:rPr>
          <w:rFonts w:cstheme="minorHAnsi"/>
          <w:sz w:val="10"/>
          <w:szCs w:val="10"/>
        </w:rPr>
      </w:pPr>
    </w:p>
    <w:p w14:paraId="6F7401AB" w14:textId="69C34EA0" w:rsidR="00CC280B" w:rsidRPr="00D61021" w:rsidRDefault="002C4BA2" w:rsidP="00EF739D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Pr="00D61021">
        <w:rPr>
          <w:rFonts w:cstheme="minorHAnsi"/>
        </w:rPr>
        <w:fldChar w:fldCharType="end"/>
      </w:r>
      <w:bookmarkEnd w:id="20"/>
      <w:r w:rsidRPr="00D61021">
        <w:rPr>
          <w:rFonts w:cstheme="minorHAnsi"/>
        </w:rPr>
        <w:t xml:space="preserve"> YES (if yes</w:t>
      </w:r>
      <w:r w:rsidR="00357AD5" w:rsidRPr="00D61021">
        <w:rPr>
          <w:rFonts w:cstheme="minorHAnsi"/>
        </w:rPr>
        <w:t>,</w:t>
      </w:r>
      <w:r w:rsidRPr="00D61021">
        <w:rPr>
          <w:rFonts w:cstheme="minorHAnsi"/>
        </w:rPr>
        <w:t xml:space="preserve"> please complete section below</w:t>
      </w:r>
      <w:r w:rsidR="00B30399" w:rsidRPr="00D61021">
        <w:rPr>
          <w:rFonts w:cstheme="minorHAnsi"/>
        </w:rPr>
        <w:t>.</w:t>
      </w:r>
      <w:r w:rsidR="008B2A04">
        <w:rPr>
          <w:rFonts w:cstheme="minorHAnsi"/>
        </w:rPr>
        <w:t>)</w:t>
      </w:r>
      <w:r w:rsidR="00B30399" w:rsidRPr="00D61021">
        <w:rPr>
          <w:rFonts w:cstheme="minorHAnsi"/>
        </w:rPr>
        <w:t xml:space="preserve">  </w:t>
      </w:r>
    </w:p>
    <w:p w14:paraId="75CFE862" w14:textId="77777777" w:rsidR="002C4BA2" w:rsidRPr="00EF739D" w:rsidRDefault="002C4BA2" w:rsidP="009A6279">
      <w:pPr>
        <w:spacing w:after="0" w:line="240" w:lineRule="auto"/>
        <w:rPr>
          <w:rFonts w:cstheme="minorHAnsi"/>
          <w:b/>
          <w:bCs/>
          <w:sz w:val="10"/>
          <w:szCs w:val="10"/>
          <w:u w:val="single"/>
        </w:rPr>
      </w:pPr>
    </w:p>
    <w:p w14:paraId="0EAEA5B4" w14:textId="6F329C62" w:rsidR="009A6279" w:rsidRPr="00D61021" w:rsidRDefault="004B6610" w:rsidP="009A6279">
      <w:pPr>
        <w:tabs>
          <w:tab w:val="left" w:pos="1600"/>
          <w:tab w:val="left" w:pos="1601"/>
        </w:tabs>
        <w:ind w:right="158"/>
        <w:jc w:val="both"/>
        <w:rPr>
          <w:rFonts w:cstheme="minorHAnsi"/>
        </w:rPr>
      </w:pPr>
      <w:r w:rsidRPr="00D61021">
        <w:rPr>
          <w:rFonts w:cstheme="minorHAnsi"/>
        </w:rPr>
        <w:t>Please indicate type of budget revision</w:t>
      </w:r>
      <w:r w:rsidR="00DE161C">
        <w:rPr>
          <w:rFonts w:cstheme="minorHAnsi"/>
        </w:rPr>
        <w:t xml:space="preserve"> (must comply with NMAC 8.314.6.17 (F)</w:t>
      </w:r>
      <w:r w:rsidR="006954FC" w:rsidRPr="00D61021">
        <w:rPr>
          <w:rFonts w:cstheme="minorHAnsi"/>
        </w:rPr>
        <w:t>:</w:t>
      </w:r>
    </w:p>
    <w:p w14:paraId="663BC2A6" w14:textId="6474E057" w:rsidR="00F5301D" w:rsidRPr="00D61021" w:rsidRDefault="00F5301D" w:rsidP="009A6279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tab/>
      </w:r>
      <w:r w:rsidRPr="00D61021">
        <w:rPr>
          <w:rFonts w:cstheme="minorHAnsi"/>
        </w:rPr>
        <w:tab/>
      </w:r>
      <w:r w:rsidR="009A6279" w:rsidRPr="00D61021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9A6279"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="009A6279" w:rsidRPr="00D61021">
        <w:rPr>
          <w:rFonts w:cstheme="minorHAnsi"/>
        </w:rPr>
        <w:fldChar w:fldCharType="end"/>
      </w:r>
      <w:bookmarkEnd w:id="21"/>
      <w:r w:rsidR="009A6279" w:rsidRPr="00D61021">
        <w:rPr>
          <w:rFonts w:cstheme="minorHAnsi"/>
        </w:rPr>
        <w:t xml:space="preserve"> </w:t>
      </w:r>
      <w:r w:rsidRPr="00D61021">
        <w:rPr>
          <w:rFonts w:cstheme="minorHAnsi"/>
        </w:rPr>
        <w:t>Reallocation of Funds</w:t>
      </w:r>
      <w:r w:rsidR="00CC280B" w:rsidRPr="00D61021">
        <w:rPr>
          <w:rFonts w:cstheme="minorHAnsi"/>
        </w:rPr>
        <w:tab/>
      </w:r>
      <w:r w:rsidR="002C4BA2" w:rsidRPr="00D61021">
        <w:rPr>
          <w:rFonts w:cstheme="minorHAnsi"/>
        </w:rPr>
        <w:tab/>
      </w:r>
      <w:r w:rsidR="00CC280B" w:rsidRPr="00D61021">
        <w:rPr>
          <w:rFonts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="00CC280B"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="00CC280B" w:rsidRPr="00D61021">
        <w:rPr>
          <w:rFonts w:cstheme="minorHAnsi"/>
        </w:rPr>
        <w:fldChar w:fldCharType="end"/>
      </w:r>
      <w:bookmarkEnd w:id="22"/>
      <w:r w:rsidR="00CC280B" w:rsidRPr="00D61021">
        <w:rPr>
          <w:rFonts w:cstheme="minorHAnsi"/>
        </w:rPr>
        <w:t xml:space="preserve"> </w:t>
      </w:r>
      <w:r w:rsidR="00D61021">
        <w:rPr>
          <w:rFonts w:cstheme="minorHAnsi"/>
        </w:rPr>
        <w:t xml:space="preserve"> </w:t>
      </w:r>
      <w:r w:rsidR="00CC280B" w:rsidRPr="00D61021">
        <w:rPr>
          <w:rFonts w:cstheme="minorHAnsi"/>
        </w:rPr>
        <w:t>Additional Fund</w:t>
      </w:r>
      <w:r w:rsidR="006954FC" w:rsidRPr="00D61021">
        <w:rPr>
          <w:rFonts w:cstheme="minorHAnsi"/>
        </w:rPr>
        <w:t>ing</w:t>
      </w:r>
      <w:r w:rsidR="00CC280B" w:rsidRPr="00D61021">
        <w:rPr>
          <w:rFonts w:cstheme="minorHAnsi"/>
        </w:rPr>
        <w:t xml:space="preserve"> Request</w:t>
      </w:r>
      <w:r w:rsidR="00CC280B" w:rsidRPr="00D61021">
        <w:rPr>
          <w:rFonts w:cstheme="minorHAnsi"/>
        </w:rPr>
        <w:tab/>
      </w:r>
    </w:p>
    <w:p w14:paraId="4D00D5E4" w14:textId="341A6332" w:rsidR="004B6610" w:rsidRPr="009F565B" w:rsidRDefault="004B6610" w:rsidP="009A6279">
      <w:pPr>
        <w:spacing w:after="0" w:line="240" w:lineRule="auto"/>
        <w:rPr>
          <w:rFonts w:cstheme="minorHAnsi"/>
          <w:sz w:val="16"/>
          <w:szCs w:val="16"/>
        </w:rPr>
      </w:pPr>
    </w:p>
    <w:p w14:paraId="735C470F" w14:textId="1A555BB9" w:rsidR="004B6610" w:rsidRPr="00D61021" w:rsidRDefault="004B6610" w:rsidP="009A6279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t xml:space="preserve">Please describe in detail the Addition or Reallocation of Funds for this </w:t>
      </w:r>
      <w:r w:rsidR="00D61021">
        <w:rPr>
          <w:rFonts w:cstheme="minorHAnsi"/>
        </w:rPr>
        <w:t xml:space="preserve">emergency </w:t>
      </w:r>
      <w:r w:rsidRPr="00D61021">
        <w:rPr>
          <w:rFonts w:cstheme="minorHAnsi"/>
        </w:rPr>
        <w:t>request:</w:t>
      </w:r>
      <w:r w:rsidRPr="00D61021"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3" w:name="Text8"/>
      <w:r w:rsidRPr="00D61021">
        <w:rPr>
          <w:rFonts w:cstheme="minorHAnsi"/>
        </w:rPr>
        <w:instrText xml:space="preserve"> FORMTEXT </w:instrText>
      </w:r>
      <w:r w:rsidRPr="00D61021">
        <w:rPr>
          <w:rFonts w:cstheme="minorHAnsi"/>
        </w:rPr>
      </w:r>
      <w:r w:rsidRPr="00D61021">
        <w:rPr>
          <w:rFonts w:cstheme="minorHAnsi"/>
        </w:rPr>
        <w:fldChar w:fldCharType="separate"/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</w:rPr>
        <w:fldChar w:fldCharType="end"/>
      </w:r>
      <w:bookmarkEnd w:id="23"/>
    </w:p>
    <w:p w14:paraId="7BCA9641" w14:textId="25F345A2" w:rsidR="00781C9E" w:rsidRPr="00EF739D" w:rsidRDefault="00781C9E" w:rsidP="009A6279">
      <w:pPr>
        <w:spacing w:after="0" w:line="240" w:lineRule="auto"/>
        <w:rPr>
          <w:rFonts w:cstheme="minorHAnsi"/>
          <w:sz w:val="10"/>
          <w:szCs w:val="10"/>
        </w:rPr>
      </w:pPr>
    </w:p>
    <w:p w14:paraId="7080572F" w14:textId="61EE6BB0" w:rsidR="00F41C85" w:rsidRPr="00D61021" w:rsidRDefault="006954FC" w:rsidP="00EF739D">
      <w:pPr>
        <w:spacing w:after="0" w:line="240" w:lineRule="auto"/>
        <w:rPr>
          <w:rFonts w:cstheme="minorHAnsi"/>
          <w:b/>
          <w:bCs/>
          <w:u w:val="single"/>
        </w:rPr>
      </w:pPr>
      <w:r w:rsidRPr="00D61021">
        <w:rPr>
          <w:rFonts w:cstheme="minorHAnsi"/>
          <w:b/>
          <w:bCs/>
          <w:u w:val="single"/>
        </w:rPr>
        <w:t xml:space="preserve">Section </w:t>
      </w:r>
      <w:r w:rsidR="00EF739D">
        <w:rPr>
          <w:rFonts w:cstheme="minorHAnsi"/>
          <w:b/>
          <w:bCs/>
          <w:u w:val="single"/>
        </w:rPr>
        <w:t>4</w:t>
      </w:r>
      <w:r w:rsidRPr="00D61021">
        <w:rPr>
          <w:rFonts w:cstheme="minorHAnsi"/>
          <w:b/>
          <w:bCs/>
          <w:u w:val="single"/>
        </w:rPr>
        <w:t xml:space="preserve">: </w:t>
      </w:r>
      <w:r w:rsidR="002C4BA2" w:rsidRPr="00D61021">
        <w:rPr>
          <w:rFonts w:cstheme="minorHAnsi"/>
          <w:b/>
          <w:bCs/>
          <w:u w:val="single"/>
        </w:rPr>
        <w:t>Office Use Only</w:t>
      </w:r>
    </w:p>
    <w:p w14:paraId="14C46EDA" w14:textId="2D52BFE3" w:rsidR="003D0D1F" w:rsidRPr="00D61021" w:rsidRDefault="003D0D1F" w:rsidP="00781C9E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t>Approved:</w:t>
      </w:r>
      <w:r w:rsidRPr="00D61021">
        <w:rPr>
          <w:rFonts w:cstheme="minorHAnsi"/>
        </w:rPr>
        <w:tab/>
      </w:r>
      <w:r w:rsidRPr="00D61021"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"/>
      <w:r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Pr="00D61021">
        <w:rPr>
          <w:rFonts w:cstheme="minorHAnsi"/>
        </w:rPr>
        <w:fldChar w:fldCharType="end"/>
      </w:r>
      <w:bookmarkEnd w:id="24"/>
      <w:r w:rsidRPr="00D61021">
        <w:rPr>
          <w:rFonts w:cstheme="minorHAnsi"/>
        </w:rPr>
        <w:t xml:space="preserve"> YES</w:t>
      </w:r>
      <w:r w:rsidRPr="00D61021">
        <w:rPr>
          <w:rFonts w:cstheme="minorHAnsi"/>
        </w:rPr>
        <w:tab/>
      </w:r>
      <w:r w:rsidRPr="00D61021">
        <w:rPr>
          <w:rFonts w:cstheme="minorHAnsi"/>
        </w:rPr>
        <w:tab/>
      </w:r>
      <w:r w:rsidRPr="00D61021">
        <w:rPr>
          <w:rFonts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Pr="00D61021">
        <w:rPr>
          <w:rFonts w:cstheme="minorHAnsi"/>
        </w:rPr>
        <w:instrText xml:space="preserve"> FORMCHECKBOX </w:instrText>
      </w:r>
      <w:r w:rsidR="00CC7E08">
        <w:rPr>
          <w:rFonts w:cstheme="minorHAnsi"/>
        </w:rPr>
      </w:r>
      <w:r w:rsidR="00CC7E08">
        <w:rPr>
          <w:rFonts w:cstheme="minorHAnsi"/>
        </w:rPr>
        <w:fldChar w:fldCharType="separate"/>
      </w:r>
      <w:r w:rsidRPr="00D61021">
        <w:rPr>
          <w:rFonts w:cstheme="minorHAnsi"/>
        </w:rPr>
        <w:fldChar w:fldCharType="end"/>
      </w:r>
      <w:bookmarkEnd w:id="25"/>
      <w:r w:rsidRPr="00D61021">
        <w:rPr>
          <w:rFonts w:cstheme="minorHAnsi"/>
        </w:rPr>
        <w:t xml:space="preserve"> NO</w:t>
      </w:r>
      <w:r w:rsidRPr="00D61021">
        <w:rPr>
          <w:rFonts w:cstheme="minorHAnsi"/>
        </w:rPr>
        <w:tab/>
      </w:r>
      <w:r w:rsidRPr="00D61021">
        <w:rPr>
          <w:rFonts w:cstheme="minorHAnsi"/>
        </w:rPr>
        <w:tab/>
        <w:t>Approval/Denial Date:</w:t>
      </w:r>
      <w:r w:rsidR="009F565B">
        <w:rPr>
          <w:rFonts w:cstheme="minorHAnsi"/>
        </w:rPr>
        <w:fldChar w:fldCharType="begin">
          <w:ffData>
            <w:name w:val="Text10"/>
            <w:enabled/>
            <w:calcOnExit/>
            <w:textInput>
              <w:type w:val="date"/>
              <w:format w:val="M/d/yyyy"/>
            </w:textInput>
          </w:ffData>
        </w:fldChar>
      </w:r>
      <w:bookmarkStart w:id="26" w:name="Text10"/>
      <w:r w:rsidR="009F565B">
        <w:rPr>
          <w:rFonts w:cstheme="minorHAnsi"/>
        </w:rPr>
        <w:instrText xml:space="preserve"> FORMTEXT </w:instrText>
      </w:r>
      <w:r w:rsidR="009F565B">
        <w:rPr>
          <w:rFonts w:cstheme="minorHAnsi"/>
        </w:rPr>
      </w:r>
      <w:r w:rsidR="009F565B">
        <w:rPr>
          <w:rFonts w:cstheme="minorHAnsi"/>
        </w:rPr>
        <w:fldChar w:fldCharType="separate"/>
      </w:r>
      <w:r w:rsidR="009F565B">
        <w:rPr>
          <w:rFonts w:cstheme="minorHAnsi"/>
          <w:noProof/>
        </w:rPr>
        <w:t> </w:t>
      </w:r>
      <w:r w:rsidR="009F565B">
        <w:rPr>
          <w:rFonts w:cstheme="minorHAnsi"/>
          <w:noProof/>
        </w:rPr>
        <w:t> </w:t>
      </w:r>
      <w:r w:rsidR="009F565B">
        <w:rPr>
          <w:rFonts w:cstheme="minorHAnsi"/>
          <w:noProof/>
        </w:rPr>
        <w:t> </w:t>
      </w:r>
      <w:r w:rsidR="009F565B">
        <w:rPr>
          <w:rFonts w:cstheme="minorHAnsi"/>
          <w:noProof/>
        </w:rPr>
        <w:t> </w:t>
      </w:r>
      <w:r w:rsidR="009F565B">
        <w:rPr>
          <w:rFonts w:cstheme="minorHAnsi"/>
          <w:noProof/>
        </w:rPr>
        <w:t> </w:t>
      </w:r>
      <w:r w:rsidR="009F565B">
        <w:rPr>
          <w:rFonts w:cstheme="minorHAnsi"/>
        </w:rPr>
        <w:fldChar w:fldCharType="end"/>
      </w:r>
      <w:bookmarkEnd w:id="26"/>
    </w:p>
    <w:p w14:paraId="7B3915CD" w14:textId="77777777" w:rsidR="00781C9E" w:rsidRPr="009F565B" w:rsidRDefault="00781C9E" w:rsidP="00781C9E">
      <w:pPr>
        <w:spacing w:after="0" w:line="240" w:lineRule="auto"/>
        <w:rPr>
          <w:rFonts w:cstheme="minorHAnsi"/>
          <w:sz w:val="16"/>
          <w:szCs w:val="16"/>
        </w:rPr>
      </w:pPr>
    </w:p>
    <w:p w14:paraId="0932D884" w14:textId="73A42555" w:rsidR="003D0D1F" w:rsidRPr="00D61021" w:rsidRDefault="003D0D1F" w:rsidP="00781C9E">
      <w:pPr>
        <w:spacing w:after="0" w:line="240" w:lineRule="auto"/>
        <w:rPr>
          <w:rFonts w:cstheme="minorHAnsi"/>
        </w:rPr>
      </w:pPr>
      <w:r w:rsidRPr="00D61021">
        <w:rPr>
          <w:rFonts w:cstheme="minorHAnsi"/>
        </w:rPr>
        <w:t xml:space="preserve">Approved By: </w:t>
      </w:r>
      <w:r w:rsidRPr="00D61021">
        <w:rPr>
          <w:rFonts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 w:rsidRPr="00D61021">
        <w:rPr>
          <w:rFonts w:cstheme="minorHAnsi"/>
        </w:rPr>
        <w:instrText xml:space="preserve"> FORMTEXT </w:instrText>
      </w:r>
      <w:r w:rsidRPr="00D61021">
        <w:rPr>
          <w:rFonts w:cstheme="minorHAnsi"/>
        </w:rPr>
      </w:r>
      <w:r w:rsidRPr="00D61021">
        <w:rPr>
          <w:rFonts w:cstheme="minorHAnsi"/>
        </w:rPr>
        <w:fldChar w:fldCharType="separate"/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  <w:noProof/>
        </w:rPr>
        <w:t> </w:t>
      </w:r>
      <w:r w:rsidRPr="00D61021">
        <w:rPr>
          <w:rFonts w:cstheme="minorHAnsi"/>
        </w:rPr>
        <w:fldChar w:fldCharType="end"/>
      </w:r>
      <w:bookmarkEnd w:id="27"/>
    </w:p>
    <w:p w14:paraId="0C92339E" w14:textId="77777777" w:rsidR="00EF739D" w:rsidRDefault="00EF739D" w:rsidP="00EF739D">
      <w:pPr>
        <w:jc w:val="both"/>
        <w:rPr>
          <w:rFonts w:cstheme="minorHAnsi"/>
          <w:b/>
          <w:bCs/>
          <w:u w:val="single"/>
        </w:rPr>
      </w:pPr>
    </w:p>
    <w:p w14:paraId="3BCDEEC0" w14:textId="03A63DB0" w:rsidR="00EF739D" w:rsidRDefault="00EF739D" w:rsidP="00EF739D">
      <w:pPr>
        <w:jc w:val="both"/>
        <w:rPr>
          <w:rFonts w:cstheme="minorHAnsi"/>
          <w:b/>
          <w:bCs/>
          <w:u w:val="single"/>
        </w:rPr>
      </w:pPr>
    </w:p>
    <w:p w14:paraId="6175F3B2" w14:textId="1696DE00" w:rsidR="00EF739D" w:rsidRPr="00EF739D" w:rsidRDefault="00EF739D" w:rsidP="00EF739D">
      <w:pPr>
        <w:jc w:val="center"/>
        <w:rPr>
          <w:rFonts w:cstheme="minorHAnsi"/>
          <w:b/>
          <w:bCs/>
          <w:sz w:val="28"/>
          <w:szCs w:val="28"/>
        </w:rPr>
      </w:pPr>
      <w:r w:rsidRPr="00EF739D">
        <w:rPr>
          <w:rFonts w:cstheme="minorHAnsi"/>
          <w:b/>
          <w:bCs/>
          <w:sz w:val="28"/>
          <w:szCs w:val="28"/>
        </w:rPr>
        <w:lastRenderedPageBreak/>
        <w:t>How to Complete COVID</w:t>
      </w:r>
      <w:r w:rsidR="009F565B">
        <w:rPr>
          <w:rFonts w:cstheme="minorHAnsi"/>
          <w:b/>
          <w:bCs/>
          <w:sz w:val="28"/>
          <w:szCs w:val="28"/>
        </w:rPr>
        <w:t>-19 Emergency</w:t>
      </w:r>
      <w:r w:rsidRPr="00EF739D">
        <w:rPr>
          <w:rFonts w:cstheme="minorHAnsi"/>
          <w:b/>
          <w:bCs/>
          <w:sz w:val="28"/>
          <w:szCs w:val="28"/>
        </w:rPr>
        <w:t xml:space="preserve"> Over</w:t>
      </w:r>
      <w:r w:rsidR="009F565B">
        <w:rPr>
          <w:rFonts w:cstheme="minorHAnsi"/>
          <w:b/>
          <w:bCs/>
          <w:sz w:val="28"/>
          <w:szCs w:val="28"/>
        </w:rPr>
        <w:t xml:space="preserve"> 40hrs. </w:t>
      </w:r>
      <w:r w:rsidRPr="00EF739D">
        <w:rPr>
          <w:rFonts w:cstheme="minorHAnsi"/>
          <w:b/>
          <w:bCs/>
          <w:sz w:val="28"/>
          <w:szCs w:val="28"/>
        </w:rPr>
        <w:t xml:space="preserve"> Request Form</w:t>
      </w:r>
    </w:p>
    <w:p w14:paraId="7E5B515C" w14:textId="12B43309" w:rsidR="00EF739D" w:rsidRPr="00EF739D" w:rsidRDefault="00EF739D" w:rsidP="00330834">
      <w:pPr>
        <w:spacing w:after="0" w:line="240" w:lineRule="auto"/>
        <w:rPr>
          <w:rFonts w:cstheme="minorHAnsi"/>
          <w:b/>
          <w:bCs/>
          <w:u w:val="single"/>
        </w:rPr>
      </w:pPr>
      <w:r w:rsidRPr="00EF739D">
        <w:rPr>
          <w:rFonts w:cstheme="minorHAnsi"/>
          <w:b/>
          <w:bCs/>
          <w:u w:val="single"/>
        </w:rPr>
        <w:t>Section 1</w:t>
      </w:r>
    </w:p>
    <w:p w14:paraId="48D557A6" w14:textId="77777777" w:rsidR="00EF739D" w:rsidRPr="00EF739D" w:rsidRDefault="00EF739D" w:rsidP="00330834">
      <w:pPr>
        <w:pStyle w:val="ListParagraph"/>
        <w:numPr>
          <w:ilvl w:val="0"/>
          <w:numId w:val="3"/>
        </w:numPr>
        <w:tabs>
          <w:tab w:val="left" w:pos="360"/>
        </w:tabs>
        <w:ind w:left="0" w:firstLine="0"/>
        <w:rPr>
          <w:rFonts w:asciiTheme="minorHAnsi" w:hAnsiTheme="minorHAnsi" w:cstheme="minorHAnsi"/>
        </w:rPr>
      </w:pPr>
      <w:r w:rsidRPr="00EF739D">
        <w:rPr>
          <w:rFonts w:asciiTheme="minorHAnsi" w:hAnsiTheme="minorHAnsi" w:cstheme="minorHAnsi"/>
        </w:rPr>
        <w:t xml:space="preserve"> Please include the date of your request as well as the:</w:t>
      </w:r>
    </w:p>
    <w:p w14:paraId="296E06CC" w14:textId="054914A4" w:rsidR="00827060" w:rsidRDefault="00827060" w:rsidP="00330834">
      <w:pPr>
        <w:pStyle w:val="ListParagraph"/>
        <w:numPr>
          <w:ilvl w:val="0"/>
          <w:numId w:val="4"/>
        </w:numPr>
        <w:tabs>
          <w:tab w:val="left" w:pos="450"/>
          <w:tab w:val="left" w:pos="36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Pay Period for overtime;</w:t>
      </w:r>
    </w:p>
    <w:p w14:paraId="09CBA1F7" w14:textId="5FA97A32" w:rsidR="00EF739D" w:rsidRPr="00EF739D" w:rsidRDefault="00EF739D" w:rsidP="00330834">
      <w:pPr>
        <w:pStyle w:val="ListParagraph"/>
        <w:numPr>
          <w:ilvl w:val="0"/>
          <w:numId w:val="4"/>
        </w:numPr>
        <w:tabs>
          <w:tab w:val="left" w:pos="450"/>
          <w:tab w:val="left" w:pos="3600"/>
        </w:tabs>
        <w:rPr>
          <w:rFonts w:asciiTheme="minorHAnsi" w:hAnsiTheme="minorHAnsi" w:cstheme="minorHAnsi"/>
        </w:rPr>
      </w:pPr>
      <w:r w:rsidRPr="00EF739D">
        <w:rPr>
          <w:rFonts w:asciiTheme="minorHAnsi" w:hAnsiTheme="minorHAnsi" w:cstheme="minorHAnsi"/>
        </w:rPr>
        <w:t>Participant Name</w:t>
      </w:r>
      <w:r w:rsidR="00827060">
        <w:rPr>
          <w:rFonts w:asciiTheme="minorHAnsi" w:hAnsiTheme="minorHAnsi" w:cstheme="minorHAnsi"/>
        </w:rPr>
        <w:t>;</w:t>
      </w:r>
    </w:p>
    <w:p w14:paraId="2C9D6FE7" w14:textId="4E8AEBC6" w:rsidR="00EF739D" w:rsidRPr="00EF739D" w:rsidRDefault="00EF739D" w:rsidP="00330834">
      <w:pPr>
        <w:pStyle w:val="ListParagraph"/>
        <w:numPr>
          <w:ilvl w:val="0"/>
          <w:numId w:val="4"/>
        </w:numPr>
        <w:tabs>
          <w:tab w:val="left" w:pos="450"/>
          <w:tab w:val="left" w:pos="3600"/>
        </w:tabs>
        <w:rPr>
          <w:rFonts w:asciiTheme="minorHAnsi" w:hAnsiTheme="minorHAnsi" w:cstheme="minorHAnsi"/>
        </w:rPr>
      </w:pPr>
      <w:r w:rsidRPr="00EF739D">
        <w:rPr>
          <w:rFonts w:asciiTheme="minorHAnsi" w:hAnsiTheme="minorHAnsi" w:cstheme="minorHAnsi"/>
        </w:rPr>
        <w:t>Approved Budget Period</w:t>
      </w:r>
      <w:r w:rsidR="00827060">
        <w:rPr>
          <w:rFonts w:asciiTheme="minorHAnsi" w:hAnsiTheme="minorHAnsi" w:cstheme="minorHAnsi"/>
        </w:rPr>
        <w:t>;</w:t>
      </w:r>
    </w:p>
    <w:p w14:paraId="56B8DBB7" w14:textId="372AFF78" w:rsidR="00EF739D" w:rsidRPr="00EF739D" w:rsidRDefault="00EF739D" w:rsidP="00330834">
      <w:pPr>
        <w:pStyle w:val="ListParagraph"/>
        <w:numPr>
          <w:ilvl w:val="0"/>
          <w:numId w:val="4"/>
        </w:numPr>
        <w:tabs>
          <w:tab w:val="left" w:pos="450"/>
          <w:tab w:val="left" w:pos="3600"/>
        </w:tabs>
        <w:rPr>
          <w:rFonts w:asciiTheme="minorHAnsi" w:hAnsiTheme="minorHAnsi" w:cstheme="minorHAnsi"/>
        </w:rPr>
      </w:pPr>
      <w:r w:rsidRPr="00EF739D">
        <w:rPr>
          <w:rFonts w:asciiTheme="minorHAnsi" w:hAnsiTheme="minorHAnsi" w:cstheme="minorHAnsi"/>
        </w:rPr>
        <w:t>Name of EOR</w:t>
      </w:r>
      <w:r w:rsidR="00827060">
        <w:rPr>
          <w:rFonts w:asciiTheme="minorHAnsi" w:hAnsiTheme="minorHAnsi" w:cstheme="minorHAnsi"/>
        </w:rPr>
        <w:t>;</w:t>
      </w:r>
    </w:p>
    <w:p w14:paraId="51A3AF2C" w14:textId="07976541" w:rsidR="00EF739D" w:rsidRPr="00EF739D" w:rsidRDefault="00EF739D" w:rsidP="00330834">
      <w:pPr>
        <w:pStyle w:val="ListParagraph"/>
        <w:numPr>
          <w:ilvl w:val="0"/>
          <w:numId w:val="4"/>
        </w:numPr>
        <w:tabs>
          <w:tab w:val="left" w:pos="450"/>
          <w:tab w:val="left" w:pos="3600"/>
        </w:tabs>
        <w:rPr>
          <w:rFonts w:asciiTheme="minorHAnsi" w:hAnsiTheme="minorHAnsi" w:cstheme="minorHAnsi"/>
        </w:rPr>
      </w:pPr>
      <w:r w:rsidRPr="00EF739D">
        <w:rPr>
          <w:rFonts w:asciiTheme="minorHAnsi" w:hAnsiTheme="minorHAnsi" w:cstheme="minorHAnsi"/>
        </w:rPr>
        <w:t>Consultant Agency Name</w:t>
      </w:r>
      <w:r w:rsidR="00827060">
        <w:rPr>
          <w:rFonts w:asciiTheme="minorHAnsi" w:hAnsiTheme="minorHAnsi" w:cstheme="minorHAnsi"/>
        </w:rPr>
        <w:t>;</w:t>
      </w:r>
      <w:r w:rsidRPr="00EF739D">
        <w:rPr>
          <w:rFonts w:asciiTheme="minorHAnsi" w:hAnsiTheme="minorHAnsi" w:cstheme="minorHAnsi"/>
        </w:rPr>
        <w:tab/>
      </w:r>
      <w:r w:rsidRPr="00EF739D">
        <w:rPr>
          <w:rFonts w:asciiTheme="minorHAnsi" w:hAnsiTheme="minorHAnsi" w:cstheme="minorHAnsi"/>
        </w:rPr>
        <w:tab/>
      </w:r>
    </w:p>
    <w:p w14:paraId="1D8AFD9E" w14:textId="7D6619DB" w:rsidR="00EF739D" w:rsidRPr="00EF739D" w:rsidRDefault="00EF739D" w:rsidP="00330834">
      <w:pPr>
        <w:pStyle w:val="ListParagraph"/>
        <w:numPr>
          <w:ilvl w:val="0"/>
          <w:numId w:val="4"/>
        </w:numPr>
        <w:tabs>
          <w:tab w:val="left" w:pos="450"/>
          <w:tab w:val="left" w:pos="3600"/>
        </w:tabs>
        <w:rPr>
          <w:rFonts w:asciiTheme="minorHAnsi" w:hAnsiTheme="minorHAnsi" w:cstheme="minorHAnsi"/>
        </w:rPr>
      </w:pPr>
      <w:r w:rsidRPr="00EF739D">
        <w:rPr>
          <w:rFonts w:asciiTheme="minorHAnsi" w:hAnsiTheme="minorHAnsi" w:cstheme="minorHAnsi"/>
        </w:rPr>
        <w:t xml:space="preserve">Consultant Name </w:t>
      </w:r>
    </w:p>
    <w:p w14:paraId="1E160C41" w14:textId="2FB2FB9B" w:rsidR="00EF739D" w:rsidRDefault="00EF739D" w:rsidP="00330834">
      <w:pPr>
        <w:pStyle w:val="ListParagraph"/>
        <w:numPr>
          <w:ilvl w:val="0"/>
          <w:numId w:val="4"/>
        </w:numPr>
        <w:tabs>
          <w:tab w:val="left" w:pos="450"/>
          <w:tab w:val="left" w:pos="3600"/>
        </w:tabs>
        <w:rPr>
          <w:rFonts w:asciiTheme="minorHAnsi" w:hAnsiTheme="minorHAnsi" w:cstheme="minorHAnsi"/>
        </w:rPr>
      </w:pPr>
      <w:r w:rsidRPr="00EF739D">
        <w:rPr>
          <w:rFonts w:asciiTheme="minorHAnsi" w:hAnsiTheme="minorHAnsi" w:cstheme="minorHAnsi"/>
        </w:rPr>
        <w:t>Name of the Employee who must work over 40 hours in a consecutive seven-day work week</w:t>
      </w:r>
      <w:r w:rsidR="00827060">
        <w:rPr>
          <w:rFonts w:asciiTheme="minorHAnsi" w:hAnsiTheme="minorHAnsi" w:cstheme="minorHAnsi"/>
        </w:rPr>
        <w:t xml:space="preserve"> and</w:t>
      </w:r>
    </w:p>
    <w:p w14:paraId="006B4301" w14:textId="2D3111F7" w:rsidR="00827060" w:rsidRPr="00EF739D" w:rsidRDefault="00827060" w:rsidP="00330834">
      <w:pPr>
        <w:pStyle w:val="ListParagraph"/>
        <w:numPr>
          <w:ilvl w:val="0"/>
          <w:numId w:val="4"/>
        </w:numPr>
        <w:tabs>
          <w:tab w:val="left" w:pos="450"/>
          <w:tab w:val="left" w:pos="36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person completing form.</w:t>
      </w:r>
    </w:p>
    <w:p w14:paraId="368FF979" w14:textId="77777777" w:rsidR="00EF739D" w:rsidRPr="00461717" w:rsidRDefault="00EF739D" w:rsidP="00330834">
      <w:pPr>
        <w:pStyle w:val="ListParagraph"/>
        <w:tabs>
          <w:tab w:val="left" w:pos="450"/>
          <w:tab w:val="left" w:pos="3600"/>
        </w:tabs>
        <w:ind w:left="1170" w:firstLine="0"/>
        <w:rPr>
          <w:rFonts w:asciiTheme="minorHAnsi" w:hAnsiTheme="minorHAnsi" w:cstheme="minorHAnsi"/>
          <w:sz w:val="10"/>
          <w:szCs w:val="10"/>
        </w:rPr>
      </w:pPr>
    </w:p>
    <w:p w14:paraId="17E1279D" w14:textId="73A446B1" w:rsidR="00EF739D" w:rsidRPr="00EF739D" w:rsidRDefault="00EF739D" w:rsidP="00330834">
      <w:pPr>
        <w:pStyle w:val="ListParagraph"/>
        <w:numPr>
          <w:ilvl w:val="0"/>
          <w:numId w:val="3"/>
        </w:numPr>
        <w:tabs>
          <w:tab w:val="left" w:pos="450"/>
          <w:tab w:val="left" w:pos="3600"/>
        </w:tabs>
        <w:ind w:left="0" w:firstLine="0"/>
        <w:rPr>
          <w:rFonts w:asciiTheme="minorHAnsi" w:hAnsiTheme="minorHAnsi" w:cstheme="minorHAnsi"/>
        </w:rPr>
      </w:pPr>
      <w:bookmarkStart w:id="28" w:name="_Hlk58937821"/>
      <w:r w:rsidRPr="00EF739D">
        <w:rPr>
          <w:rFonts w:asciiTheme="minorHAnsi" w:hAnsiTheme="minorHAnsi" w:cstheme="minorHAnsi"/>
        </w:rPr>
        <w:t xml:space="preserve">Please ensure this form is completed by the </w:t>
      </w:r>
      <w:r w:rsidRPr="00EF739D">
        <w:rPr>
          <w:rFonts w:asciiTheme="minorHAnsi" w:hAnsiTheme="minorHAnsi" w:cstheme="minorHAnsi"/>
          <w:b/>
          <w:bCs/>
        </w:rPr>
        <w:t>EOR/Participant with the Consultant</w:t>
      </w:r>
    </w:p>
    <w:p w14:paraId="38F40C7A" w14:textId="77777777" w:rsidR="00330834" w:rsidRDefault="00EF739D" w:rsidP="00330834">
      <w:pPr>
        <w:pStyle w:val="ListParagraph"/>
        <w:numPr>
          <w:ilvl w:val="0"/>
          <w:numId w:val="3"/>
        </w:numPr>
        <w:tabs>
          <w:tab w:val="left" w:pos="450"/>
          <w:tab w:val="left" w:pos="3600"/>
        </w:tabs>
        <w:ind w:left="0" w:firstLine="0"/>
        <w:rPr>
          <w:rFonts w:asciiTheme="minorHAnsi" w:hAnsiTheme="minorHAnsi" w:cstheme="minorHAnsi"/>
        </w:rPr>
      </w:pPr>
      <w:r w:rsidRPr="00EF739D">
        <w:rPr>
          <w:rFonts w:asciiTheme="minorHAnsi" w:hAnsiTheme="minorHAnsi" w:cstheme="minorHAnsi"/>
        </w:rPr>
        <w:t>Use one form for each employee</w:t>
      </w:r>
    </w:p>
    <w:p w14:paraId="3B7FE47E" w14:textId="2FC879C3" w:rsidR="00330834" w:rsidRPr="00330834" w:rsidRDefault="00330834" w:rsidP="00330834">
      <w:pPr>
        <w:pStyle w:val="ListParagraph"/>
        <w:numPr>
          <w:ilvl w:val="0"/>
          <w:numId w:val="3"/>
        </w:numPr>
        <w:tabs>
          <w:tab w:val="left" w:pos="450"/>
          <w:tab w:val="left" w:pos="3600"/>
        </w:tabs>
        <w:ind w:left="0" w:firstLine="0"/>
        <w:rPr>
          <w:rFonts w:asciiTheme="minorHAnsi" w:hAnsiTheme="minorHAnsi" w:cstheme="minorHAnsi"/>
        </w:rPr>
      </w:pPr>
      <w:r w:rsidRPr="00330834">
        <w:rPr>
          <w:rFonts w:asciiTheme="minorHAnsi" w:hAnsiTheme="minorHAnsi" w:cstheme="minorHAnsi"/>
        </w:rPr>
        <w:t>A new form must be submitted with each overtime timesheet request.</w:t>
      </w:r>
    </w:p>
    <w:bookmarkEnd w:id="28"/>
    <w:p w14:paraId="6986837E" w14:textId="77777777" w:rsidR="00330834" w:rsidRPr="00EB0220" w:rsidRDefault="00330834" w:rsidP="00330834">
      <w:pPr>
        <w:tabs>
          <w:tab w:val="left" w:pos="450"/>
          <w:tab w:val="left" w:pos="3600"/>
        </w:tabs>
        <w:spacing w:after="0" w:line="240" w:lineRule="auto"/>
        <w:rPr>
          <w:rFonts w:cstheme="minorHAnsi"/>
          <w:b/>
          <w:bCs/>
          <w:sz w:val="16"/>
          <w:szCs w:val="16"/>
          <w:u w:val="single"/>
        </w:rPr>
      </w:pPr>
    </w:p>
    <w:p w14:paraId="46BF3FA5" w14:textId="058F679C" w:rsidR="00EF739D" w:rsidRPr="00EF739D" w:rsidRDefault="00EF739D" w:rsidP="00330834">
      <w:pPr>
        <w:tabs>
          <w:tab w:val="left" w:pos="450"/>
          <w:tab w:val="left" w:pos="3600"/>
        </w:tabs>
        <w:spacing w:after="0" w:line="240" w:lineRule="auto"/>
        <w:rPr>
          <w:rFonts w:cstheme="minorHAnsi"/>
          <w:b/>
          <w:bCs/>
          <w:u w:val="single"/>
        </w:rPr>
      </w:pPr>
      <w:r w:rsidRPr="00EF739D">
        <w:rPr>
          <w:rFonts w:cstheme="minorHAnsi"/>
          <w:b/>
          <w:bCs/>
          <w:u w:val="single"/>
        </w:rPr>
        <w:t>Section 2</w:t>
      </w:r>
    </w:p>
    <w:p w14:paraId="7B60DEE0" w14:textId="494E0BA5" w:rsidR="00EF739D" w:rsidRDefault="00EF739D" w:rsidP="00330834">
      <w:pPr>
        <w:spacing w:after="0" w:line="240" w:lineRule="auto"/>
        <w:jc w:val="both"/>
        <w:rPr>
          <w:rFonts w:cstheme="minorHAnsi"/>
        </w:rPr>
      </w:pPr>
      <w:r w:rsidRPr="00EF739D">
        <w:rPr>
          <w:rFonts w:cstheme="minorHAnsi"/>
        </w:rPr>
        <w:t xml:space="preserve">This request is to allow, on a </w:t>
      </w:r>
      <w:r w:rsidRPr="00EF739D">
        <w:rPr>
          <w:rFonts w:cstheme="minorHAnsi"/>
          <w:b/>
          <w:bCs/>
        </w:rPr>
        <w:t xml:space="preserve">temporary emergency </w:t>
      </w:r>
      <w:r w:rsidRPr="00EF739D">
        <w:rPr>
          <w:rFonts w:cstheme="minorHAnsi"/>
        </w:rPr>
        <w:t xml:space="preserve">basis, an employee to be paid for </w:t>
      </w:r>
      <w:r w:rsidRPr="009F565B">
        <w:rPr>
          <w:rFonts w:cstheme="minorHAnsi"/>
          <w:b/>
          <w:bCs/>
        </w:rPr>
        <w:t>Homemaker/Direct Support</w:t>
      </w:r>
      <w:r w:rsidRPr="00EF739D">
        <w:rPr>
          <w:rFonts w:cstheme="minorHAnsi"/>
        </w:rPr>
        <w:t xml:space="preserve"> services over 40 hours but no more than 80 hours in a seven-day work week during the COVID-19 Public Health Emergency to ensure the health and safe</w:t>
      </w:r>
      <w:r>
        <w:rPr>
          <w:rFonts w:cstheme="minorHAnsi"/>
        </w:rPr>
        <w:t>t</w:t>
      </w:r>
      <w:r w:rsidRPr="00EF739D">
        <w:rPr>
          <w:rFonts w:cstheme="minorHAnsi"/>
        </w:rPr>
        <w:t>y of the participant. In Section 2 please choose all that apply as to why the employee must work over forty (40) hours.</w:t>
      </w:r>
    </w:p>
    <w:p w14:paraId="29558511" w14:textId="50DEA615" w:rsidR="00330834" w:rsidRPr="00EB0220" w:rsidRDefault="00330834" w:rsidP="0033083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A7B5790" w14:textId="77777777" w:rsidR="00330834" w:rsidRDefault="00330834" w:rsidP="00330834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Theme="minorHAnsi" w:eastAsiaTheme="minorHAnsi" w:hAnsiTheme="minorHAnsi" w:cstheme="minorHAnsi"/>
          <w:lang w:bidi="ar-SA"/>
        </w:rPr>
      </w:pPr>
      <w:bookmarkStart w:id="29" w:name="_Hlk58938312"/>
      <w:r w:rsidRPr="00330834">
        <w:rPr>
          <w:rFonts w:asciiTheme="minorHAnsi" w:eastAsiaTheme="minorHAnsi" w:hAnsiTheme="minorHAnsi" w:cstheme="minorHAnsi"/>
          <w:lang w:bidi="ar-SA"/>
        </w:rPr>
        <w:t>Overtime hours shall be entered and requested by the EOR using the paper timesheet.</w:t>
      </w:r>
    </w:p>
    <w:p w14:paraId="69EA938B" w14:textId="77777777" w:rsidR="00B52FA3" w:rsidRDefault="00827060" w:rsidP="00B52FA3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Theme="minorHAnsi" w:eastAsiaTheme="minorHAnsi" w:hAnsiTheme="minorHAnsi" w:cstheme="minorHAnsi"/>
          <w:lang w:bidi="ar-SA"/>
        </w:rPr>
      </w:pPr>
      <w:r>
        <w:rPr>
          <w:rFonts w:asciiTheme="minorHAnsi" w:eastAsiaTheme="minorHAnsi" w:hAnsiTheme="minorHAnsi" w:cstheme="minorHAnsi"/>
          <w:lang w:bidi="ar-SA"/>
        </w:rPr>
        <w:t>Regular t</w:t>
      </w:r>
      <w:r w:rsidR="00330834" w:rsidRPr="00330834">
        <w:rPr>
          <w:rFonts w:asciiTheme="minorHAnsi" w:eastAsiaTheme="minorHAnsi" w:hAnsiTheme="minorHAnsi" w:cstheme="minorHAnsi"/>
          <w:lang w:bidi="ar-SA"/>
        </w:rPr>
        <w:t>ime worked up to 40 hours shall still be entered and approved in FOCoS.</w:t>
      </w:r>
    </w:p>
    <w:p w14:paraId="5E5877E1" w14:textId="3DC23282" w:rsidR="00B52FA3" w:rsidRPr="00B52FA3" w:rsidRDefault="00B52FA3" w:rsidP="00B52FA3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Theme="minorHAnsi" w:eastAsiaTheme="minorHAnsi" w:hAnsiTheme="minorHAnsi" w:cstheme="minorHAnsi"/>
          <w:lang w:bidi="ar-SA"/>
        </w:rPr>
      </w:pPr>
      <w:r>
        <w:rPr>
          <w:rFonts w:asciiTheme="minorHAnsi" w:eastAsiaTheme="minorHAnsi" w:hAnsiTheme="minorHAnsi" w:cstheme="minorHAnsi"/>
          <w:lang w:bidi="ar-SA"/>
        </w:rPr>
        <w:t xml:space="preserve">Note: </w:t>
      </w:r>
      <w:r>
        <w:rPr>
          <w:rFonts w:asciiTheme="minorHAnsi" w:eastAsiaTheme="minorHAnsi" w:hAnsiTheme="minorHAnsi" w:cstheme="minorHAnsi"/>
          <w:b/>
          <w:bCs/>
          <w:lang w:bidi="ar-SA"/>
        </w:rPr>
        <w:t>R</w:t>
      </w:r>
      <w:r w:rsidRPr="00B52FA3">
        <w:rPr>
          <w:rFonts w:asciiTheme="minorHAnsi" w:eastAsiaTheme="minorHAnsi" w:hAnsiTheme="minorHAnsi" w:cstheme="minorHAnsi"/>
          <w:b/>
          <w:bCs/>
          <w:lang w:bidi="ar-SA"/>
        </w:rPr>
        <w:t>egular time</w:t>
      </w:r>
      <w:r>
        <w:rPr>
          <w:rFonts w:asciiTheme="minorHAnsi" w:eastAsiaTheme="minorHAnsi" w:hAnsiTheme="minorHAnsi" w:cstheme="minorHAnsi"/>
          <w:lang w:bidi="ar-SA"/>
        </w:rPr>
        <w:t xml:space="preserve"> for </w:t>
      </w:r>
      <w:r w:rsidRPr="00B52FA3">
        <w:rPr>
          <w:rFonts w:asciiTheme="minorHAnsi" w:eastAsiaTheme="minorHAnsi" w:hAnsiTheme="minorHAnsi" w:cstheme="minorHAnsi"/>
          <w:lang w:bidi="ar-SA"/>
        </w:rPr>
        <w:t>Homemaker/Director Support services</w:t>
      </w:r>
      <w:r w:rsidRPr="00EF739D">
        <w:rPr>
          <w:rFonts w:cstheme="minorHAnsi"/>
        </w:rPr>
        <w:t xml:space="preserve"> </w:t>
      </w:r>
      <w:r>
        <w:rPr>
          <w:rFonts w:asciiTheme="minorHAnsi" w:eastAsiaTheme="minorHAnsi" w:hAnsiTheme="minorHAnsi" w:cstheme="minorHAnsi"/>
          <w:lang w:bidi="ar-SA"/>
        </w:rPr>
        <w:t>will follow EVV requirements effective 1/1/2021.</w:t>
      </w:r>
    </w:p>
    <w:bookmarkEnd w:id="29"/>
    <w:p w14:paraId="29600EB0" w14:textId="77777777" w:rsidR="00330834" w:rsidRPr="00EB0220" w:rsidRDefault="00330834" w:rsidP="0033083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A5E3549" w14:textId="1714C64D" w:rsidR="00EF739D" w:rsidRPr="00EF739D" w:rsidRDefault="00EF739D" w:rsidP="00330834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EF739D">
        <w:rPr>
          <w:rFonts w:cstheme="minorHAnsi"/>
          <w:b/>
          <w:bCs/>
          <w:u w:val="single"/>
        </w:rPr>
        <w:t>Section 3</w:t>
      </w:r>
    </w:p>
    <w:p w14:paraId="66A53BD2" w14:textId="4CB837D3" w:rsidR="00EF739D" w:rsidRPr="00AC599B" w:rsidRDefault="00EF739D" w:rsidP="00330834">
      <w:pPr>
        <w:spacing w:after="0" w:line="240" w:lineRule="auto"/>
        <w:rPr>
          <w:rFonts w:cstheme="minorHAnsi"/>
        </w:rPr>
      </w:pPr>
      <w:r w:rsidRPr="00AC599B">
        <w:rPr>
          <w:rFonts w:cstheme="minorHAnsi"/>
        </w:rPr>
        <w:t>Please note that overtime hours will be paid at overtime rates.  Should the participant</w:t>
      </w:r>
      <w:r w:rsidR="00827060">
        <w:rPr>
          <w:rFonts w:cstheme="minorHAnsi"/>
        </w:rPr>
        <w:t>’</w:t>
      </w:r>
      <w:r w:rsidRPr="00AC599B">
        <w:rPr>
          <w:rFonts w:cstheme="minorHAnsi"/>
        </w:rPr>
        <w:t xml:space="preserve">s budget need to be revised or </w:t>
      </w:r>
      <w:r w:rsidR="00827060">
        <w:rPr>
          <w:rFonts w:cstheme="minorHAnsi"/>
        </w:rPr>
        <w:t xml:space="preserve">require </w:t>
      </w:r>
      <w:r w:rsidRPr="00AC599B">
        <w:rPr>
          <w:rFonts w:cstheme="minorHAnsi"/>
        </w:rPr>
        <w:t xml:space="preserve">additional funds </w:t>
      </w:r>
      <w:r w:rsidR="00827060">
        <w:rPr>
          <w:rFonts w:cstheme="minorHAnsi"/>
        </w:rPr>
        <w:t xml:space="preserve">per NMAC 8.314.6.17 (F), please </w:t>
      </w:r>
      <w:r w:rsidR="002D750A">
        <w:rPr>
          <w:rFonts w:cstheme="minorHAnsi"/>
        </w:rPr>
        <w:t>indicate Yes as instructed below</w:t>
      </w:r>
      <w:r w:rsidR="00827060">
        <w:rPr>
          <w:rFonts w:cstheme="minorHAnsi"/>
        </w:rPr>
        <w:t>.</w:t>
      </w:r>
    </w:p>
    <w:p w14:paraId="413DF351" w14:textId="00AC544E" w:rsidR="00AC599B" w:rsidRPr="00EB0220" w:rsidRDefault="00AC599B" w:rsidP="00330834">
      <w:pPr>
        <w:spacing w:after="0" w:line="240" w:lineRule="auto"/>
        <w:rPr>
          <w:rFonts w:cstheme="minorHAnsi"/>
          <w:sz w:val="16"/>
          <w:szCs w:val="16"/>
        </w:rPr>
      </w:pPr>
    </w:p>
    <w:p w14:paraId="6E2ADAB2" w14:textId="6CD0D9F7" w:rsidR="00AC599B" w:rsidRPr="00AC599B" w:rsidRDefault="00AC599B" w:rsidP="0033083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C599B">
        <w:rPr>
          <w:rFonts w:asciiTheme="minorHAnsi" w:hAnsiTheme="minorHAnsi" w:cstheme="minorHAnsi"/>
        </w:rPr>
        <w:t>Do not leave blank.  Please check off YES or NO.</w:t>
      </w:r>
    </w:p>
    <w:p w14:paraId="2346C468" w14:textId="5A393C1E" w:rsidR="00AC599B" w:rsidRPr="00AC599B" w:rsidRDefault="00AC599B" w:rsidP="0033083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C599B">
        <w:rPr>
          <w:rFonts w:asciiTheme="minorHAnsi" w:hAnsiTheme="minorHAnsi" w:cstheme="minorHAnsi"/>
        </w:rPr>
        <w:t xml:space="preserve">If </w:t>
      </w:r>
      <w:proofErr w:type="gramStart"/>
      <w:r w:rsidRPr="00AC599B">
        <w:rPr>
          <w:rFonts w:asciiTheme="minorHAnsi" w:hAnsiTheme="minorHAnsi" w:cstheme="minorHAnsi"/>
        </w:rPr>
        <w:t>NO</w:t>
      </w:r>
      <w:proofErr w:type="gramEnd"/>
      <w:r w:rsidRPr="00AC599B">
        <w:rPr>
          <w:rFonts w:asciiTheme="minorHAnsi" w:hAnsiTheme="minorHAnsi" w:cstheme="minorHAnsi"/>
        </w:rPr>
        <w:t xml:space="preserve"> then you will proceed to Submittal In</w:t>
      </w:r>
      <w:r>
        <w:rPr>
          <w:rFonts w:asciiTheme="minorHAnsi" w:hAnsiTheme="minorHAnsi" w:cstheme="minorHAnsi"/>
        </w:rPr>
        <w:t>structions</w:t>
      </w:r>
      <w:r w:rsidRPr="00AC59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below.</w:t>
      </w:r>
    </w:p>
    <w:p w14:paraId="46FD5D32" w14:textId="77777777" w:rsidR="00827060" w:rsidRDefault="00AC599B" w:rsidP="0033083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C599B">
        <w:rPr>
          <w:rFonts w:asciiTheme="minorHAnsi" w:hAnsiTheme="minorHAnsi" w:cstheme="minorHAnsi"/>
        </w:rPr>
        <w:t xml:space="preserve">If YES </w:t>
      </w:r>
      <w:r w:rsidR="00827060">
        <w:rPr>
          <w:rFonts w:asciiTheme="minorHAnsi" w:hAnsiTheme="minorHAnsi" w:cstheme="minorHAnsi"/>
        </w:rPr>
        <w:t xml:space="preserve">proceed to the Submittal Instructions below and </w:t>
      </w:r>
      <w:r w:rsidRPr="00AC599B">
        <w:rPr>
          <w:rFonts w:asciiTheme="minorHAnsi" w:hAnsiTheme="minorHAnsi" w:cstheme="minorHAnsi"/>
        </w:rPr>
        <w:t>work with your Consultant to revise budget and submit revision to</w:t>
      </w:r>
      <w:r>
        <w:rPr>
          <w:rFonts w:asciiTheme="minorHAnsi" w:hAnsiTheme="minorHAnsi" w:cstheme="minorHAnsi"/>
        </w:rPr>
        <w:t xml:space="preserve"> the TPA</w:t>
      </w:r>
      <w:r w:rsidR="00827060">
        <w:rPr>
          <w:rFonts w:asciiTheme="minorHAnsi" w:hAnsiTheme="minorHAnsi" w:cstheme="minorHAnsi"/>
        </w:rPr>
        <w:t xml:space="preserve">.  </w:t>
      </w:r>
    </w:p>
    <w:p w14:paraId="6892067A" w14:textId="44172543" w:rsidR="00AC599B" w:rsidRDefault="00AC599B" w:rsidP="00330834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check off the type of budget revision. </w:t>
      </w:r>
    </w:p>
    <w:p w14:paraId="22B0A14E" w14:textId="77777777" w:rsidR="00AC599B" w:rsidRPr="00EB0220" w:rsidRDefault="00AC599B" w:rsidP="00330834">
      <w:pPr>
        <w:spacing w:after="0" w:line="240" w:lineRule="auto"/>
        <w:rPr>
          <w:rFonts w:cstheme="minorHAnsi"/>
          <w:sz w:val="16"/>
          <w:szCs w:val="16"/>
        </w:rPr>
      </w:pPr>
    </w:p>
    <w:p w14:paraId="200CB40B" w14:textId="7B69BE26" w:rsidR="00AC599B" w:rsidRPr="00AC599B" w:rsidRDefault="00AC599B" w:rsidP="00330834">
      <w:pPr>
        <w:spacing w:after="0" w:line="240" w:lineRule="auto"/>
        <w:rPr>
          <w:rFonts w:cstheme="minorHAnsi"/>
          <w:b/>
          <w:bCs/>
          <w:u w:val="single"/>
        </w:rPr>
      </w:pPr>
      <w:r w:rsidRPr="00AC599B">
        <w:rPr>
          <w:rFonts w:cstheme="minorHAnsi"/>
          <w:b/>
          <w:bCs/>
          <w:u w:val="single"/>
        </w:rPr>
        <w:t>Section 4</w:t>
      </w:r>
    </w:p>
    <w:p w14:paraId="2D25412A" w14:textId="0BAEAD0A" w:rsidR="00EF739D" w:rsidRDefault="002D750A" w:rsidP="00330834">
      <w:pPr>
        <w:spacing w:after="0" w:line="240" w:lineRule="auto"/>
        <w:rPr>
          <w:rFonts w:cstheme="minorHAnsi"/>
        </w:rPr>
      </w:pPr>
      <w:r>
        <w:rPr>
          <w:rFonts w:cstheme="minorHAnsi"/>
        </w:rPr>
        <w:t>Shall be completed by</w:t>
      </w:r>
      <w:r w:rsidR="00AC599B">
        <w:rPr>
          <w:rFonts w:cstheme="minorHAnsi"/>
        </w:rPr>
        <w:t xml:space="preserve"> HSD and/or DOH.</w:t>
      </w:r>
      <w:r w:rsidR="00172883">
        <w:rPr>
          <w:rFonts w:cstheme="minorHAnsi"/>
        </w:rPr>
        <w:t xml:space="preserve">  HSD and/or DOH will notify the Consultant if the request has been approved so request can be entered into </w:t>
      </w:r>
      <w:proofErr w:type="spellStart"/>
      <w:r w:rsidR="00172883">
        <w:rPr>
          <w:rFonts w:cstheme="minorHAnsi"/>
        </w:rPr>
        <w:t>FOCoS</w:t>
      </w:r>
      <w:proofErr w:type="spellEnd"/>
      <w:r w:rsidR="00172883">
        <w:rPr>
          <w:rFonts w:cstheme="minorHAnsi"/>
        </w:rPr>
        <w:t>.</w:t>
      </w:r>
    </w:p>
    <w:p w14:paraId="366A7CAD" w14:textId="77777777" w:rsidR="00EF739D" w:rsidRPr="00EB0220" w:rsidRDefault="00EF739D" w:rsidP="00330834">
      <w:pPr>
        <w:spacing w:after="0" w:line="240" w:lineRule="auto"/>
        <w:rPr>
          <w:rFonts w:cstheme="minorHAnsi"/>
          <w:sz w:val="16"/>
          <w:szCs w:val="16"/>
        </w:rPr>
      </w:pPr>
    </w:p>
    <w:p w14:paraId="11A39FD3" w14:textId="26426AB5" w:rsidR="00EF739D" w:rsidRPr="00AC599B" w:rsidRDefault="00AC599B" w:rsidP="00330834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AC599B">
        <w:rPr>
          <w:rFonts w:cstheme="minorHAnsi"/>
          <w:b/>
          <w:bCs/>
          <w:sz w:val="32"/>
          <w:szCs w:val="32"/>
          <w:u w:val="single"/>
        </w:rPr>
        <w:t>Submittal Instructions</w:t>
      </w:r>
    </w:p>
    <w:p w14:paraId="55942043" w14:textId="77777777" w:rsidR="00EF739D" w:rsidRPr="00EB0220" w:rsidRDefault="00EF739D" w:rsidP="00330834">
      <w:pPr>
        <w:spacing w:after="0" w:line="240" w:lineRule="auto"/>
        <w:rPr>
          <w:rFonts w:cstheme="minorHAnsi"/>
          <w:sz w:val="16"/>
          <w:szCs w:val="16"/>
        </w:rPr>
      </w:pPr>
    </w:p>
    <w:p w14:paraId="0512E915" w14:textId="26677C7E" w:rsidR="00EF739D" w:rsidRPr="008B2A04" w:rsidRDefault="00AC599B" w:rsidP="00330834">
      <w:pPr>
        <w:spacing w:after="0" w:line="240" w:lineRule="auto"/>
        <w:rPr>
          <w:rFonts w:cstheme="minorHAnsi"/>
          <w:i/>
          <w:iCs/>
        </w:rPr>
      </w:pPr>
      <w:bookmarkStart w:id="30" w:name="_Hlk58938472"/>
      <w:r>
        <w:rPr>
          <w:rFonts w:cstheme="minorHAnsi"/>
        </w:rPr>
        <w:t>Please e</w:t>
      </w:r>
      <w:r w:rsidR="00EF739D" w:rsidRPr="00D61021">
        <w:rPr>
          <w:rFonts w:cstheme="minorHAnsi"/>
        </w:rPr>
        <w:t xml:space="preserve">mail this </w:t>
      </w:r>
      <w:r w:rsidR="00EF739D" w:rsidRPr="008B2A04">
        <w:rPr>
          <w:rFonts w:cstheme="minorHAnsi"/>
          <w:b/>
          <w:bCs/>
        </w:rPr>
        <w:t>form and the paper</w:t>
      </w:r>
      <w:r>
        <w:rPr>
          <w:rFonts w:cstheme="minorHAnsi"/>
          <w:b/>
          <w:bCs/>
        </w:rPr>
        <w:t xml:space="preserve"> overtime</w:t>
      </w:r>
      <w:r w:rsidR="00EF739D" w:rsidRPr="008B2A04">
        <w:rPr>
          <w:rFonts w:cstheme="minorHAnsi"/>
          <w:b/>
          <w:bCs/>
        </w:rPr>
        <w:t xml:space="preserve"> timesheet</w:t>
      </w:r>
      <w:r w:rsidR="00EF739D" w:rsidRPr="00D61021">
        <w:rPr>
          <w:rFonts w:cstheme="minorHAnsi"/>
        </w:rPr>
        <w:t xml:space="preserve"> to</w:t>
      </w:r>
      <w:r w:rsidR="00EF739D">
        <w:rPr>
          <w:rFonts w:cstheme="minorHAnsi"/>
        </w:rPr>
        <w:t xml:space="preserve"> HSD and DOH. Please </w:t>
      </w:r>
      <w:r w:rsidR="00EF739D" w:rsidRPr="008B2A04">
        <w:rPr>
          <w:rFonts w:cstheme="minorHAnsi"/>
        </w:rPr>
        <w:t>indicate in the email Subject line:</w:t>
      </w:r>
      <w:r w:rsidR="00EF739D" w:rsidRPr="00D61021">
        <w:rPr>
          <w:rFonts w:cstheme="minorHAnsi"/>
          <w:b/>
          <w:bCs/>
        </w:rPr>
        <w:t xml:space="preserve"> </w:t>
      </w:r>
      <w:r w:rsidR="00EF739D" w:rsidRPr="00AC599B">
        <w:rPr>
          <w:rFonts w:cstheme="minorHAnsi"/>
          <w:b/>
          <w:bCs/>
          <w:i/>
          <w:iCs/>
        </w:rPr>
        <w:t>COVID-19 Overtime Request</w:t>
      </w:r>
      <w:r w:rsidR="00EF739D" w:rsidRPr="008B2A04">
        <w:rPr>
          <w:rFonts w:cstheme="minorHAnsi"/>
          <w:i/>
          <w:iCs/>
        </w:rPr>
        <w:t>.</w:t>
      </w:r>
    </w:p>
    <w:p w14:paraId="41846FF2" w14:textId="77777777" w:rsidR="00EF739D" w:rsidRPr="00EB0220" w:rsidRDefault="00EF739D" w:rsidP="00330834">
      <w:pPr>
        <w:spacing w:after="0" w:line="240" w:lineRule="auto"/>
        <w:rPr>
          <w:rFonts w:cstheme="minorHAnsi"/>
          <w:sz w:val="16"/>
          <w:szCs w:val="16"/>
        </w:rPr>
      </w:pPr>
    </w:p>
    <w:p w14:paraId="10C75BED" w14:textId="319A1875" w:rsidR="00EF739D" w:rsidRDefault="00EF739D" w:rsidP="00330834">
      <w:pPr>
        <w:spacing w:after="0" w:line="240" w:lineRule="auto"/>
        <w:rPr>
          <w:rFonts w:cstheme="minorHAnsi"/>
          <w:b/>
          <w:bCs/>
        </w:rPr>
      </w:pPr>
      <w:r w:rsidRPr="008B2A04">
        <w:rPr>
          <w:rFonts w:cstheme="minorHAnsi"/>
        </w:rPr>
        <w:t>Lorie Pacheco</w:t>
      </w:r>
      <w:r>
        <w:rPr>
          <w:rFonts w:cstheme="minorHAnsi"/>
        </w:rPr>
        <w:t>, HSD</w:t>
      </w:r>
      <w:r w:rsidRPr="008B2A04">
        <w:rPr>
          <w:rFonts w:cstheme="minorHAnsi"/>
        </w:rPr>
        <w:t>:</w:t>
      </w:r>
      <w:r>
        <w:rPr>
          <w:rFonts w:cstheme="minorHAnsi"/>
        </w:rPr>
        <w:tab/>
      </w:r>
      <w:r w:rsidRPr="008B2A04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7" w:history="1">
        <w:r w:rsidR="00AC599B" w:rsidRPr="000B5613">
          <w:rPr>
            <w:rStyle w:val="Hyperlink"/>
            <w:rFonts w:cstheme="minorHAnsi"/>
            <w:b/>
            <w:bCs/>
          </w:rPr>
          <w:t>loriea.pacheco2@state.nm.us</w:t>
        </w:r>
      </w:hyperlink>
    </w:p>
    <w:p w14:paraId="6B081DF8" w14:textId="0AFD26C2" w:rsidR="00AC599B" w:rsidRDefault="00EF739D" w:rsidP="00330834">
      <w:pPr>
        <w:spacing w:after="0" w:line="240" w:lineRule="auto"/>
        <w:rPr>
          <w:rFonts w:cstheme="minorHAnsi"/>
          <w:b/>
          <w:bCs/>
        </w:rPr>
      </w:pPr>
      <w:r w:rsidRPr="008B2A04">
        <w:rPr>
          <w:rFonts w:cstheme="minorHAnsi"/>
        </w:rPr>
        <w:t xml:space="preserve">Melanie Buenviaje, </w:t>
      </w:r>
      <w:r>
        <w:rPr>
          <w:rFonts w:cstheme="minorHAnsi"/>
        </w:rPr>
        <w:t>HSD</w:t>
      </w:r>
      <w:r w:rsidRPr="008B2A04">
        <w:rPr>
          <w:rFonts w:cstheme="minorHAnsi"/>
        </w:rPr>
        <w:t>:</w:t>
      </w:r>
      <w:r>
        <w:rPr>
          <w:rFonts w:cstheme="minorHAnsi"/>
        </w:rPr>
        <w:tab/>
      </w:r>
      <w:r w:rsidRPr="008B2A04">
        <w:rPr>
          <w:rFonts w:cstheme="minorHAnsi"/>
        </w:rPr>
        <w:t xml:space="preserve"> </w:t>
      </w:r>
      <w:r>
        <w:rPr>
          <w:rFonts w:cstheme="minorHAnsi"/>
        </w:rPr>
        <w:tab/>
      </w:r>
      <w:hyperlink r:id="rId8" w:history="1">
        <w:r w:rsidR="00AC599B" w:rsidRPr="000B5613">
          <w:rPr>
            <w:rStyle w:val="Hyperlink"/>
            <w:rFonts w:cstheme="minorHAnsi"/>
            <w:b/>
            <w:bCs/>
          </w:rPr>
          <w:t>melanie.buenviaje@state.nm.us</w:t>
        </w:r>
      </w:hyperlink>
    </w:p>
    <w:p w14:paraId="653293CD" w14:textId="5185D99C" w:rsidR="00EF739D" w:rsidRDefault="00EF739D" w:rsidP="00330834">
      <w:pPr>
        <w:spacing w:after="0" w:line="240" w:lineRule="auto"/>
        <w:rPr>
          <w:rFonts w:cstheme="minorHAnsi"/>
          <w:b/>
          <w:bCs/>
        </w:rPr>
      </w:pPr>
      <w:r w:rsidRPr="008B2A04">
        <w:rPr>
          <w:rStyle w:val="Hyperlink"/>
          <w:rFonts w:cstheme="minorHAnsi"/>
          <w:color w:val="auto"/>
          <w:u w:val="none"/>
        </w:rPr>
        <w:t xml:space="preserve">Jennifer Rodriguez, </w:t>
      </w:r>
      <w:r>
        <w:rPr>
          <w:rStyle w:val="Hyperlink"/>
          <w:rFonts w:cstheme="minorHAnsi"/>
          <w:color w:val="auto"/>
          <w:u w:val="none"/>
        </w:rPr>
        <w:t>DOH</w:t>
      </w:r>
      <w:r w:rsidRPr="008B2A04">
        <w:rPr>
          <w:rStyle w:val="Hyperlink"/>
          <w:rFonts w:cstheme="minorHAnsi"/>
          <w:color w:val="auto"/>
          <w:u w:val="none"/>
        </w:rPr>
        <w:t>:</w:t>
      </w:r>
      <w:r>
        <w:rPr>
          <w:rStyle w:val="Hyperlink"/>
          <w:rFonts w:cstheme="minorHAnsi"/>
          <w:color w:val="auto"/>
          <w:u w:val="none"/>
        </w:rPr>
        <w:tab/>
      </w:r>
      <w:r w:rsidRPr="008B2A04">
        <w:rPr>
          <w:rStyle w:val="Hyperlink"/>
          <w:rFonts w:cstheme="minorHAnsi"/>
          <w:color w:val="auto"/>
          <w:u w:val="none"/>
        </w:rPr>
        <w:t xml:space="preserve"> </w:t>
      </w:r>
      <w:r>
        <w:rPr>
          <w:rStyle w:val="Hyperlink"/>
          <w:rFonts w:cstheme="minorHAnsi"/>
          <w:color w:val="auto"/>
          <w:u w:val="none"/>
        </w:rPr>
        <w:tab/>
      </w:r>
      <w:hyperlink r:id="rId9" w:history="1">
        <w:r w:rsidR="00AC599B" w:rsidRPr="000B5613">
          <w:rPr>
            <w:rStyle w:val="Hyperlink"/>
            <w:rFonts w:cstheme="minorHAnsi"/>
            <w:b/>
            <w:bCs/>
          </w:rPr>
          <w:t>jennifer.rodriguez@state.nm.us</w:t>
        </w:r>
      </w:hyperlink>
    </w:p>
    <w:bookmarkEnd w:id="30"/>
    <w:p w14:paraId="3BD533BE" w14:textId="16FA2013" w:rsidR="00AC599B" w:rsidRPr="00EB0220" w:rsidRDefault="00AC599B" w:rsidP="00330834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013F586C" w14:textId="5ED8BDC0" w:rsidR="003D0D1F" w:rsidRDefault="00AC599B" w:rsidP="00330834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A014D1">
        <w:rPr>
          <w:rStyle w:val="Hyperlink"/>
          <w:rFonts w:cstheme="minorHAnsi"/>
          <w:color w:val="auto"/>
          <w:u w:val="none"/>
        </w:rPr>
        <w:t xml:space="preserve">The form and timesheet must be submitted by twelve noon (12:00 pm) the Monday after the Pay Period ends.  If documents are received after this </w:t>
      </w:r>
      <w:r w:rsidR="00A014D1" w:rsidRPr="00A014D1">
        <w:rPr>
          <w:rStyle w:val="Hyperlink"/>
          <w:rFonts w:cstheme="minorHAnsi"/>
          <w:color w:val="auto"/>
          <w:u w:val="none"/>
        </w:rPr>
        <w:t>time,</w:t>
      </w:r>
      <w:r w:rsidRPr="00A014D1">
        <w:rPr>
          <w:rStyle w:val="Hyperlink"/>
          <w:rFonts w:cstheme="minorHAnsi"/>
          <w:color w:val="auto"/>
          <w:u w:val="none"/>
        </w:rPr>
        <w:t xml:space="preserve"> there is no guarantee that the overtime request will be processed or paid.  </w:t>
      </w:r>
    </w:p>
    <w:p w14:paraId="4A0FE533" w14:textId="77777777" w:rsidR="00330834" w:rsidRPr="00EB0220" w:rsidRDefault="00330834" w:rsidP="00330834">
      <w:pPr>
        <w:spacing w:after="0" w:line="240" w:lineRule="auto"/>
        <w:rPr>
          <w:rStyle w:val="Hyperlink"/>
          <w:rFonts w:cstheme="minorHAnsi"/>
          <w:color w:val="auto"/>
          <w:sz w:val="16"/>
          <w:szCs w:val="16"/>
          <w:u w:val="none"/>
        </w:rPr>
      </w:pPr>
    </w:p>
    <w:p w14:paraId="76F406EC" w14:textId="0D940DC2" w:rsidR="00A014D1" w:rsidRPr="009F565B" w:rsidRDefault="00A014D1" w:rsidP="009F565B">
      <w:pPr>
        <w:spacing w:after="0" w:line="240" w:lineRule="auto"/>
        <w:rPr>
          <w:rFonts w:cstheme="minorHAnsi"/>
        </w:rPr>
      </w:pPr>
      <w:r w:rsidRPr="00A014D1">
        <w:rPr>
          <w:rStyle w:val="Hyperlink"/>
          <w:rFonts w:cstheme="minorHAnsi"/>
          <w:color w:val="auto"/>
          <w:u w:val="none"/>
        </w:rPr>
        <w:t>If you do not have access to a scanner, you can take a picture of the completed, signed and approved forms and send the photo to all three email addresses.</w:t>
      </w:r>
    </w:p>
    <w:sectPr w:rsidR="00A014D1" w:rsidRPr="009F565B" w:rsidSect="003D0D1F">
      <w:headerReference w:type="even" r:id="rId10"/>
      <w:headerReference w:type="default" r:id="rId11"/>
      <w:headerReference w:type="firs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BECE" w14:textId="77777777" w:rsidR="00CC7E08" w:rsidRDefault="00CC7E08" w:rsidP="00B57C92">
      <w:pPr>
        <w:spacing w:after="0" w:line="240" w:lineRule="auto"/>
      </w:pPr>
      <w:r>
        <w:separator/>
      </w:r>
    </w:p>
  </w:endnote>
  <w:endnote w:type="continuationSeparator" w:id="0">
    <w:p w14:paraId="61F5B2EE" w14:textId="77777777" w:rsidR="00CC7E08" w:rsidRDefault="00CC7E08" w:rsidP="00B5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9492" w14:textId="77777777" w:rsidR="00CC7E08" w:rsidRDefault="00CC7E08" w:rsidP="00B57C92">
      <w:pPr>
        <w:spacing w:after="0" w:line="240" w:lineRule="auto"/>
      </w:pPr>
      <w:r>
        <w:separator/>
      </w:r>
    </w:p>
  </w:footnote>
  <w:footnote w:type="continuationSeparator" w:id="0">
    <w:p w14:paraId="2A8BCEE5" w14:textId="77777777" w:rsidR="00CC7E08" w:rsidRDefault="00CC7E08" w:rsidP="00B5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A84E" w14:textId="45C69430" w:rsidR="00B57C92" w:rsidRDefault="00B57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91A0" w14:textId="6E2FC9CE" w:rsidR="00B57C92" w:rsidRDefault="00B57C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7087" w14:textId="4EBD0DC8" w:rsidR="00B57C92" w:rsidRDefault="00B57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1F3"/>
    <w:multiLevelType w:val="hybridMultilevel"/>
    <w:tmpl w:val="01D234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1E355F5"/>
    <w:multiLevelType w:val="hybridMultilevel"/>
    <w:tmpl w:val="7444F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4EE7"/>
    <w:multiLevelType w:val="hybridMultilevel"/>
    <w:tmpl w:val="51FA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3C0E"/>
    <w:multiLevelType w:val="multilevel"/>
    <w:tmpl w:val="927AF2C6"/>
    <w:lvl w:ilvl="0">
      <w:start w:val="8"/>
      <w:numFmt w:val="decimal"/>
      <w:lvlText w:val="%1"/>
      <w:lvlJc w:val="left"/>
      <w:pPr>
        <w:ind w:left="160" w:hanging="1440"/>
      </w:pPr>
      <w:rPr>
        <w:rFonts w:hint="default"/>
        <w:lang w:val="en-US" w:eastAsia="en-US" w:bidi="en-US"/>
      </w:rPr>
    </w:lvl>
    <w:lvl w:ilvl="1">
      <w:start w:val="314"/>
      <w:numFmt w:val="decimal"/>
      <w:lvlText w:val="%1.%2"/>
      <w:lvlJc w:val="left"/>
      <w:pPr>
        <w:ind w:left="160" w:hanging="1440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160" w:hanging="1440"/>
      </w:pPr>
      <w:rPr>
        <w:rFonts w:hint="default"/>
        <w:lang w:val="en-US" w:eastAsia="en-US" w:bidi="en-US"/>
      </w:rPr>
    </w:lvl>
    <w:lvl w:ilvl="3">
      <w:start w:val="16"/>
      <w:numFmt w:val="decimal"/>
      <w:lvlText w:val="%1.%2.%3.%4"/>
      <w:lvlJc w:val="left"/>
      <w:pPr>
        <w:ind w:left="160" w:hanging="14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en-US" w:eastAsia="en-US" w:bidi="en-US"/>
      </w:rPr>
    </w:lvl>
    <w:lvl w:ilvl="4">
      <w:start w:val="1"/>
      <w:numFmt w:val="upperLetter"/>
      <w:lvlText w:val="%5."/>
      <w:lvlJc w:val="left"/>
      <w:pPr>
        <w:ind w:left="160" w:hanging="720"/>
      </w:pPr>
      <w:rPr>
        <w:rFonts w:asciiTheme="minorHAnsi" w:eastAsia="Times New Roman" w:hAnsiTheme="minorHAnsi" w:cstheme="minorHAnsi" w:hint="default"/>
        <w:b/>
        <w:bCs/>
        <w:w w:val="99"/>
        <w:sz w:val="20"/>
        <w:szCs w:val="20"/>
        <w:lang w:val="en-US" w:eastAsia="en-US" w:bidi="en-US"/>
      </w:rPr>
    </w:lvl>
    <w:lvl w:ilvl="5">
      <w:start w:val="1"/>
      <w:numFmt w:val="decimal"/>
      <w:lvlText w:val="(%6)"/>
      <w:lvlJc w:val="left"/>
      <w:pPr>
        <w:ind w:left="2320" w:hanging="720"/>
      </w:pPr>
      <w:rPr>
        <w:rFonts w:asciiTheme="minorHAnsi" w:eastAsia="Times New Roman" w:hAnsiTheme="minorHAnsi" w:cstheme="minorHAnsi" w:hint="default"/>
        <w:b/>
        <w:bCs/>
        <w:w w:val="99"/>
        <w:sz w:val="20"/>
        <w:szCs w:val="20"/>
        <w:lang w:val="en-US" w:eastAsia="en-US" w:bidi="en-US"/>
      </w:rPr>
    </w:lvl>
    <w:lvl w:ilvl="6">
      <w:start w:val="1"/>
      <w:numFmt w:val="lowerLetter"/>
      <w:lvlText w:val="(%7)"/>
      <w:lvlJc w:val="left"/>
      <w:pPr>
        <w:ind w:left="160" w:hanging="72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7">
      <w:start w:val="1"/>
      <w:numFmt w:val="lowerRoman"/>
      <w:lvlText w:val="(%8)"/>
      <w:lvlJc w:val="left"/>
      <w:pPr>
        <w:ind w:left="160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8">
      <w:numFmt w:val="bullet"/>
      <w:lvlText w:val="•"/>
      <w:lvlJc w:val="left"/>
      <w:pPr>
        <w:ind w:left="8020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2C445CEB"/>
    <w:multiLevelType w:val="hybridMultilevel"/>
    <w:tmpl w:val="0484B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661A"/>
    <w:multiLevelType w:val="hybridMultilevel"/>
    <w:tmpl w:val="A474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sN6Lq9hn8P3dQ/DXsV5fPt0im3PzOGq4SAoorR5rdctgMSitpk9jva0lJoGOunZb+TOPbk/QxAU+dX/etlqnA==" w:salt="uhwOMcVKLndnMgZFo6TX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DD"/>
    <w:rsid w:val="00022EED"/>
    <w:rsid w:val="00043A38"/>
    <w:rsid w:val="000532A9"/>
    <w:rsid w:val="001064B2"/>
    <w:rsid w:val="001131DF"/>
    <w:rsid w:val="00123385"/>
    <w:rsid w:val="00172883"/>
    <w:rsid w:val="00197367"/>
    <w:rsid w:val="002023C5"/>
    <w:rsid w:val="002C4BA2"/>
    <w:rsid w:val="002D750A"/>
    <w:rsid w:val="00330834"/>
    <w:rsid w:val="00357AD5"/>
    <w:rsid w:val="003D0D1F"/>
    <w:rsid w:val="003F2F7E"/>
    <w:rsid w:val="00402870"/>
    <w:rsid w:val="00461717"/>
    <w:rsid w:val="004A4A30"/>
    <w:rsid w:val="004B11A9"/>
    <w:rsid w:val="004B6610"/>
    <w:rsid w:val="004D3A25"/>
    <w:rsid w:val="00505BE5"/>
    <w:rsid w:val="005D666A"/>
    <w:rsid w:val="00601A58"/>
    <w:rsid w:val="00616623"/>
    <w:rsid w:val="006954FC"/>
    <w:rsid w:val="006A2CFE"/>
    <w:rsid w:val="00724D57"/>
    <w:rsid w:val="00781C9E"/>
    <w:rsid w:val="007955CA"/>
    <w:rsid w:val="007A41C5"/>
    <w:rsid w:val="007B0C98"/>
    <w:rsid w:val="007E7647"/>
    <w:rsid w:val="007F4BD3"/>
    <w:rsid w:val="008130A8"/>
    <w:rsid w:val="00827060"/>
    <w:rsid w:val="00860ED4"/>
    <w:rsid w:val="008B2A04"/>
    <w:rsid w:val="008E5152"/>
    <w:rsid w:val="009A57C4"/>
    <w:rsid w:val="009A6279"/>
    <w:rsid w:val="009F565B"/>
    <w:rsid w:val="00A014D1"/>
    <w:rsid w:val="00AC599B"/>
    <w:rsid w:val="00AE1EBD"/>
    <w:rsid w:val="00B051DD"/>
    <w:rsid w:val="00B26630"/>
    <w:rsid w:val="00B30399"/>
    <w:rsid w:val="00B52FA3"/>
    <w:rsid w:val="00B57C92"/>
    <w:rsid w:val="00B750C6"/>
    <w:rsid w:val="00C37B80"/>
    <w:rsid w:val="00C479FA"/>
    <w:rsid w:val="00C52151"/>
    <w:rsid w:val="00C93243"/>
    <w:rsid w:val="00CC280B"/>
    <w:rsid w:val="00CC7E08"/>
    <w:rsid w:val="00D61021"/>
    <w:rsid w:val="00DE161C"/>
    <w:rsid w:val="00EB0220"/>
    <w:rsid w:val="00EF739D"/>
    <w:rsid w:val="00F230ED"/>
    <w:rsid w:val="00F41C85"/>
    <w:rsid w:val="00F5301D"/>
    <w:rsid w:val="00F549C3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7EE23"/>
  <w15:chartTrackingRefBased/>
  <w15:docId w15:val="{D3ECD8D4-78FE-47E6-9F16-01B2443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01D"/>
    <w:pPr>
      <w:widowControl w:val="0"/>
      <w:autoSpaceDE w:val="0"/>
      <w:autoSpaceDN w:val="0"/>
      <w:spacing w:after="0" w:line="228" w:lineRule="exact"/>
      <w:ind w:left="1600" w:hanging="72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F5301D"/>
    <w:pPr>
      <w:widowControl w:val="0"/>
      <w:autoSpaceDE w:val="0"/>
      <w:autoSpaceDN w:val="0"/>
      <w:spacing w:after="0" w:line="240" w:lineRule="auto"/>
      <w:ind w:left="160" w:hanging="720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5301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3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A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92"/>
  </w:style>
  <w:style w:type="paragraph" w:styleId="Footer">
    <w:name w:val="footer"/>
    <w:basedOn w:val="Normal"/>
    <w:link w:val="FooterChar"/>
    <w:uiPriority w:val="99"/>
    <w:unhideWhenUsed/>
    <w:rsid w:val="00B5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buenviaje@state.nm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iea.pacheco2@state.nm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nnifer.rodriguez@state.nm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A. Pacheco</dc:creator>
  <cp:keywords/>
  <dc:description/>
  <cp:lastModifiedBy>Lorie A. Pacheco</cp:lastModifiedBy>
  <cp:revision>16</cp:revision>
  <dcterms:created xsi:type="dcterms:W3CDTF">2020-12-11T00:15:00Z</dcterms:created>
  <dcterms:modified xsi:type="dcterms:W3CDTF">2020-12-28T18:36:00Z</dcterms:modified>
</cp:coreProperties>
</file>